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7F" w:rsidRDefault="0008467F">
      <w:pPr>
        <w:pStyle w:val="ConsPlusTitlePage"/>
      </w:pPr>
    </w:p>
    <w:p w:rsidR="0008467F" w:rsidRDefault="0008467F">
      <w:pPr>
        <w:pStyle w:val="ConsPlusNormal"/>
        <w:jc w:val="both"/>
        <w:outlineLvl w:val="0"/>
      </w:pPr>
    </w:p>
    <w:p w:rsidR="0008467F" w:rsidRDefault="0008467F">
      <w:pPr>
        <w:pStyle w:val="ConsPlusTitle"/>
        <w:jc w:val="center"/>
        <w:outlineLvl w:val="0"/>
      </w:pPr>
      <w:r>
        <w:t>ПРАВИТЕЛЬСТВО ИВАНОВСКОЙ ОБЛАСТИ</w:t>
      </w:r>
    </w:p>
    <w:p w:rsidR="0008467F" w:rsidRDefault="0008467F">
      <w:pPr>
        <w:pStyle w:val="ConsPlusTitle"/>
        <w:jc w:val="center"/>
      </w:pPr>
    </w:p>
    <w:p w:rsidR="0008467F" w:rsidRDefault="0008467F">
      <w:pPr>
        <w:pStyle w:val="ConsPlusTitle"/>
        <w:jc w:val="center"/>
      </w:pPr>
      <w:r>
        <w:t>РАСПОРЯЖЕНИЕ</w:t>
      </w:r>
    </w:p>
    <w:p w:rsidR="0008467F" w:rsidRDefault="0008467F">
      <w:pPr>
        <w:pStyle w:val="ConsPlusTitle"/>
        <w:jc w:val="center"/>
      </w:pPr>
      <w:r>
        <w:t>от 1 февраля 2023 г. N 6-рп</w:t>
      </w:r>
    </w:p>
    <w:p w:rsidR="0008467F" w:rsidRDefault="0008467F">
      <w:pPr>
        <w:pStyle w:val="ConsPlusTitle"/>
        <w:jc w:val="center"/>
      </w:pPr>
    </w:p>
    <w:p w:rsidR="0008467F" w:rsidRDefault="0008467F">
      <w:pPr>
        <w:pStyle w:val="ConsPlusTitle"/>
        <w:jc w:val="center"/>
      </w:pPr>
      <w:r>
        <w:t>ОБ УТВЕРЖДЕНИИ ПЛАНА МЕРОПРИЯТИЙ ПО СТИМУЛИРОВАНИЮ СПРОСА</w:t>
      </w:r>
    </w:p>
    <w:p w:rsidR="0008467F" w:rsidRDefault="0008467F">
      <w:pPr>
        <w:pStyle w:val="ConsPlusTitle"/>
        <w:jc w:val="center"/>
      </w:pPr>
      <w:r>
        <w:t xml:space="preserve">В ИВАНОВСКОЙ ОБЛАСТИ НА </w:t>
      </w:r>
      <w:proofErr w:type="gramStart"/>
      <w:r>
        <w:t>ЭЛЕКТРИЧЕСКИЙ</w:t>
      </w:r>
      <w:proofErr w:type="gramEnd"/>
      <w:r>
        <w:t xml:space="preserve"> АВТОМОБИЛЬНЫЙ</w:t>
      </w:r>
    </w:p>
    <w:p w:rsidR="0008467F" w:rsidRDefault="0008467F">
      <w:pPr>
        <w:pStyle w:val="ConsPlusTitle"/>
        <w:jc w:val="center"/>
      </w:pPr>
      <w:r>
        <w:t>ТРАНСПОРТ И ПОДДЕРЖКУ РАЗВИТИЯ ЗАРЯДНОЙ ИНФРАСТРУКТУРЫ</w:t>
      </w: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ind w:firstLine="540"/>
        <w:jc w:val="both"/>
      </w:pPr>
      <w:proofErr w:type="gramStart"/>
      <w:r>
        <w:t xml:space="preserve">В соответствии с государственной </w:t>
      </w:r>
      <w:hyperlink r:id="rId5">
        <w:r>
          <w:rPr>
            <w:color w:val="0000FF"/>
          </w:rPr>
          <w:t>программой</w:t>
        </w:r>
      </w:hyperlink>
      <w:r>
        <w:t xml:space="preserve"> Российской Федерации "Развитие энергетики", утвержденной постановлением Правительства Российской Федерации от 15.04.2014 N 321, </w:t>
      </w:r>
      <w:hyperlink r:id="rId6">
        <w:r>
          <w:rPr>
            <w:color w:val="0000FF"/>
          </w:rPr>
          <w:t>Концепцией</w:t>
        </w:r>
      </w:hyperlink>
      <w:r>
        <w:t xml:space="preserve"> по развитию производства и использования электрического автомобильного транспорта в Российской Федерации на период до 2030 года, утвержденной распоряжением Правительства Российской Федерации от 23.08.2021 N 2290-р, в целях развития зарядной инфраструктуры Ивановской области для зарядки электрического автомобильного транспорта:</w:t>
      </w:r>
      <w:proofErr w:type="gramEnd"/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ind w:firstLine="540"/>
        <w:jc w:val="both"/>
      </w:pPr>
      <w:r>
        <w:t xml:space="preserve">1. Утвердить </w:t>
      </w:r>
      <w:hyperlink w:anchor="P29">
        <w:r>
          <w:rPr>
            <w:color w:val="0000FF"/>
          </w:rPr>
          <w:t>План</w:t>
        </w:r>
      </w:hyperlink>
      <w:r>
        <w:t xml:space="preserve"> мероприятий по стимулированию спроса в Ивановской области на электрический автомобильный транспорт и поддержку развития зарядной инфраструктуры (прилагается).</w:t>
      </w: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Председателя Правительства Ивановской области С.В. </w:t>
      </w:r>
      <w:proofErr w:type="spellStart"/>
      <w:r>
        <w:t>Зобнина</w:t>
      </w:r>
      <w:proofErr w:type="spellEnd"/>
      <w:r>
        <w:t>.</w:t>
      </w: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right"/>
      </w:pPr>
      <w:r>
        <w:t>Губернатор Ивановской области</w:t>
      </w:r>
    </w:p>
    <w:p w:rsidR="0008467F" w:rsidRDefault="0008467F">
      <w:pPr>
        <w:pStyle w:val="ConsPlusNormal"/>
        <w:jc w:val="right"/>
      </w:pPr>
      <w:r>
        <w:t>С.С.ВОСКРЕСЕНСКИЙ</w:t>
      </w: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  <w:bookmarkStart w:id="0" w:name="_GoBack"/>
      <w:bookmarkEnd w:id="0"/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right"/>
        <w:outlineLvl w:val="0"/>
      </w:pPr>
      <w:r>
        <w:lastRenderedPageBreak/>
        <w:t>Приложение</w:t>
      </w:r>
    </w:p>
    <w:p w:rsidR="0008467F" w:rsidRDefault="0008467F">
      <w:pPr>
        <w:pStyle w:val="ConsPlusNormal"/>
        <w:jc w:val="right"/>
      </w:pPr>
      <w:r>
        <w:t>к распоряжению</w:t>
      </w:r>
    </w:p>
    <w:p w:rsidR="0008467F" w:rsidRDefault="0008467F">
      <w:pPr>
        <w:pStyle w:val="ConsPlusNormal"/>
        <w:jc w:val="right"/>
      </w:pPr>
      <w:r>
        <w:t>Правительства</w:t>
      </w:r>
    </w:p>
    <w:p w:rsidR="0008467F" w:rsidRDefault="0008467F">
      <w:pPr>
        <w:pStyle w:val="ConsPlusNormal"/>
        <w:jc w:val="right"/>
      </w:pPr>
      <w:r>
        <w:t>Ивановской области</w:t>
      </w:r>
    </w:p>
    <w:p w:rsidR="0008467F" w:rsidRDefault="0008467F">
      <w:pPr>
        <w:pStyle w:val="ConsPlusNormal"/>
        <w:jc w:val="right"/>
      </w:pPr>
      <w:r>
        <w:t>от 01.02.2023 N 6-рп</w:t>
      </w: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Title"/>
        <w:jc w:val="center"/>
      </w:pPr>
      <w:bookmarkStart w:id="1" w:name="P29"/>
      <w:bookmarkEnd w:id="1"/>
      <w:r>
        <w:t>ПЛАН</w:t>
      </w:r>
    </w:p>
    <w:p w:rsidR="0008467F" w:rsidRDefault="0008467F">
      <w:pPr>
        <w:pStyle w:val="ConsPlusTitle"/>
        <w:jc w:val="center"/>
      </w:pPr>
      <w:r>
        <w:t>МЕРОПРИЯТИЙ ПО СТИМУЛИРОВАНИЮ СПРОСА В ИВАНОВСКОЙ ОБЛАСТИ</w:t>
      </w:r>
    </w:p>
    <w:p w:rsidR="0008467F" w:rsidRDefault="0008467F">
      <w:pPr>
        <w:pStyle w:val="ConsPlusTitle"/>
        <w:jc w:val="center"/>
      </w:pPr>
      <w:r>
        <w:t>НА ЭЛЕКТРИЧЕСКИЙ АВТОМОБИЛЬНЫЙ ТРАНСПОРТ И ПОДДЕРЖКУ</w:t>
      </w:r>
    </w:p>
    <w:p w:rsidR="0008467F" w:rsidRDefault="0008467F">
      <w:pPr>
        <w:pStyle w:val="ConsPlusTitle"/>
        <w:jc w:val="center"/>
      </w:pPr>
      <w:r>
        <w:t>РАЗВИТИЯ ЗАРЯДНОЙ ИНФРАСТРУКТУРЫ</w:t>
      </w: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sectPr w:rsidR="0008467F" w:rsidSect="00200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2324"/>
        <w:gridCol w:w="2778"/>
        <w:gridCol w:w="1444"/>
        <w:gridCol w:w="2551"/>
      </w:tblGrid>
      <w:tr w:rsidR="0008467F">
        <w:tc>
          <w:tcPr>
            <w:tcW w:w="567" w:type="dxa"/>
          </w:tcPr>
          <w:p w:rsidR="0008467F" w:rsidRDefault="0008467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12" w:type="dxa"/>
          </w:tcPr>
          <w:p w:rsidR="0008467F" w:rsidRDefault="0008467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324" w:type="dxa"/>
          </w:tcPr>
          <w:p w:rsidR="0008467F" w:rsidRDefault="0008467F">
            <w:pPr>
              <w:pStyle w:val="ConsPlusNormal"/>
              <w:jc w:val="center"/>
            </w:pPr>
            <w:r>
              <w:t>Вид документа и (или) планируемый результат</w:t>
            </w:r>
          </w:p>
        </w:tc>
        <w:tc>
          <w:tcPr>
            <w:tcW w:w="2778" w:type="dxa"/>
          </w:tcPr>
          <w:p w:rsidR="0008467F" w:rsidRDefault="0008467F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444" w:type="dxa"/>
          </w:tcPr>
          <w:p w:rsidR="0008467F" w:rsidRDefault="0008467F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551" w:type="dxa"/>
          </w:tcPr>
          <w:p w:rsidR="0008467F" w:rsidRDefault="0008467F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 мероприятия</w:t>
            </w:r>
          </w:p>
        </w:tc>
      </w:tr>
      <w:tr w:rsidR="0008467F">
        <w:tc>
          <w:tcPr>
            <w:tcW w:w="567" w:type="dxa"/>
          </w:tcPr>
          <w:p w:rsidR="0008467F" w:rsidRDefault="000846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08467F" w:rsidRDefault="000846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08467F" w:rsidRDefault="000846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08467F" w:rsidRDefault="000846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4" w:type="dxa"/>
          </w:tcPr>
          <w:p w:rsidR="0008467F" w:rsidRDefault="000846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08467F" w:rsidRDefault="0008467F">
            <w:pPr>
              <w:pStyle w:val="ConsPlusNormal"/>
              <w:jc w:val="center"/>
            </w:pPr>
            <w:r>
              <w:t>6</w:t>
            </w:r>
          </w:p>
        </w:tc>
      </w:tr>
      <w:tr w:rsidR="0008467F">
        <w:tc>
          <w:tcPr>
            <w:tcW w:w="13576" w:type="dxa"/>
            <w:gridSpan w:val="6"/>
          </w:tcPr>
          <w:p w:rsidR="0008467F" w:rsidRDefault="0008467F">
            <w:pPr>
              <w:pStyle w:val="ConsPlusNormal"/>
              <w:jc w:val="center"/>
            </w:pPr>
            <w:r>
              <w:t>1. Мероприятия по стимулированию спроса на электрический автомобильный транспорт</w:t>
            </w:r>
          </w:p>
        </w:tc>
      </w:tr>
      <w:tr w:rsidR="0008467F">
        <w:tc>
          <w:tcPr>
            <w:tcW w:w="567" w:type="dxa"/>
          </w:tcPr>
          <w:p w:rsidR="0008467F" w:rsidRDefault="0008467F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912" w:type="dxa"/>
          </w:tcPr>
          <w:p w:rsidR="0008467F" w:rsidRDefault="0008467F">
            <w:pPr>
              <w:pStyle w:val="ConsPlusNormal"/>
              <w:jc w:val="both"/>
            </w:pPr>
            <w:r>
              <w:t>Установление льготной ставки на транспортный налог для владельцев электрического автомобильного транспорта</w:t>
            </w:r>
          </w:p>
        </w:tc>
        <w:tc>
          <w:tcPr>
            <w:tcW w:w="2324" w:type="dxa"/>
          </w:tcPr>
          <w:p w:rsidR="0008467F" w:rsidRDefault="0008467F">
            <w:pPr>
              <w:pStyle w:val="ConsPlusNormal"/>
              <w:jc w:val="both"/>
            </w:pPr>
            <w:r>
              <w:t>закон Ивановской области</w:t>
            </w:r>
          </w:p>
        </w:tc>
        <w:tc>
          <w:tcPr>
            <w:tcW w:w="2778" w:type="dxa"/>
          </w:tcPr>
          <w:p w:rsidR="0008467F" w:rsidRDefault="0008467F">
            <w:pPr>
              <w:pStyle w:val="ConsPlusNormal"/>
              <w:jc w:val="both"/>
            </w:pPr>
            <w:r>
              <w:t>стимулирование спроса по приобретению электрического автомобильного транспорта</w:t>
            </w:r>
          </w:p>
        </w:tc>
        <w:tc>
          <w:tcPr>
            <w:tcW w:w="1444" w:type="dxa"/>
          </w:tcPr>
          <w:p w:rsidR="0008467F" w:rsidRDefault="0008467F">
            <w:pPr>
              <w:pStyle w:val="ConsPlusNormal"/>
              <w:jc w:val="both"/>
            </w:pPr>
            <w:r>
              <w:t>II квартал 2023 года</w:t>
            </w:r>
          </w:p>
        </w:tc>
        <w:tc>
          <w:tcPr>
            <w:tcW w:w="2551" w:type="dxa"/>
          </w:tcPr>
          <w:p w:rsidR="0008467F" w:rsidRDefault="0008467F">
            <w:pPr>
              <w:pStyle w:val="ConsPlusNormal"/>
              <w:jc w:val="both"/>
            </w:pPr>
            <w:r>
              <w:t>Департамент финансов Ивановской области, Департамент дорожного хозяйства и транспорта Ивановской области</w:t>
            </w:r>
          </w:p>
        </w:tc>
      </w:tr>
      <w:tr w:rsidR="0008467F">
        <w:tc>
          <w:tcPr>
            <w:tcW w:w="13576" w:type="dxa"/>
            <w:gridSpan w:val="6"/>
          </w:tcPr>
          <w:p w:rsidR="0008467F" w:rsidRDefault="0008467F">
            <w:pPr>
              <w:pStyle w:val="ConsPlusNormal"/>
              <w:jc w:val="center"/>
            </w:pPr>
            <w:r>
              <w:t>2. Мероприятия на поддержку развития зарядной инфраструктуры</w:t>
            </w:r>
          </w:p>
        </w:tc>
      </w:tr>
      <w:tr w:rsidR="0008467F">
        <w:tc>
          <w:tcPr>
            <w:tcW w:w="567" w:type="dxa"/>
          </w:tcPr>
          <w:p w:rsidR="0008467F" w:rsidRDefault="0008467F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912" w:type="dxa"/>
          </w:tcPr>
          <w:p w:rsidR="0008467F" w:rsidRDefault="0008467F">
            <w:pPr>
              <w:pStyle w:val="ConsPlusNormal"/>
              <w:jc w:val="both"/>
            </w:pPr>
            <w:r>
              <w:t xml:space="preserve">Включение мероприятий по развитию зарядной инфраструктуры для электрического автомобильного транспорта на территории Ивановской области в государственную </w:t>
            </w:r>
            <w:hyperlink r:id="rId7">
              <w:r>
                <w:rPr>
                  <w:color w:val="0000FF"/>
                </w:rPr>
                <w:t>программу</w:t>
              </w:r>
            </w:hyperlink>
            <w:r>
              <w:t xml:space="preserve"> Ивановской области "Развитие транспортной системы Ивановской области"</w:t>
            </w:r>
          </w:p>
        </w:tc>
        <w:tc>
          <w:tcPr>
            <w:tcW w:w="2324" w:type="dxa"/>
          </w:tcPr>
          <w:p w:rsidR="0008467F" w:rsidRDefault="0008467F">
            <w:pPr>
              <w:pStyle w:val="ConsPlusNormal"/>
              <w:jc w:val="both"/>
            </w:pPr>
            <w:r>
              <w:t>постановление Правительства Ивановской области</w:t>
            </w:r>
          </w:p>
        </w:tc>
        <w:tc>
          <w:tcPr>
            <w:tcW w:w="2778" w:type="dxa"/>
          </w:tcPr>
          <w:p w:rsidR="0008467F" w:rsidRDefault="0008467F">
            <w:pPr>
              <w:pStyle w:val="ConsPlusNormal"/>
              <w:jc w:val="both"/>
            </w:pPr>
            <w:r>
              <w:t>установка объектов зарядной инфраструктуры для электрического автомобильного транспорта</w:t>
            </w:r>
          </w:p>
        </w:tc>
        <w:tc>
          <w:tcPr>
            <w:tcW w:w="1444" w:type="dxa"/>
          </w:tcPr>
          <w:p w:rsidR="0008467F" w:rsidRDefault="0008467F">
            <w:pPr>
              <w:pStyle w:val="ConsPlusNormal"/>
              <w:jc w:val="both"/>
            </w:pPr>
            <w:r>
              <w:t>I квартал 2023 года</w:t>
            </w:r>
          </w:p>
        </w:tc>
        <w:tc>
          <w:tcPr>
            <w:tcW w:w="2551" w:type="dxa"/>
          </w:tcPr>
          <w:p w:rsidR="0008467F" w:rsidRDefault="0008467F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</w:tr>
      <w:tr w:rsidR="0008467F">
        <w:tc>
          <w:tcPr>
            <w:tcW w:w="567" w:type="dxa"/>
          </w:tcPr>
          <w:p w:rsidR="0008467F" w:rsidRDefault="0008467F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912" w:type="dxa"/>
          </w:tcPr>
          <w:p w:rsidR="0008467F" w:rsidRDefault="0008467F">
            <w:pPr>
              <w:pStyle w:val="ConsPlusNormal"/>
              <w:jc w:val="both"/>
            </w:pPr>
            <w:r>
              <w:t>Публикация информации о местах размещения зарядной инфраструктуры для электрического автомобильного транспорта на территории в Ивановской области</w:t>
            </w:r>
          </w:p>
        </w:tc>
        <w:tc>
          <w:tcPr>
            <w:tcW w:w="2324" w:type="dxa"/>
          </w:tcPr>
          <w:p w:rsidR="0008467F" w:rsidRDefault="0008467F">
            <w:pPr>
              <w:pStyle w:val="ConsPlusNormal"/>
              <w:jc w:val="both"/>
            </w:pPr>
            <w:r>
              <w:t>размещение в информационно-телекоммуникационной сети Интернет</w:t>
            </w:r>
          </w:p>
        </w:tc>
        <w:tc>
          <w:tcPr>
            <w:tcW w:w="2778" w:type="dxa"/>
          </w:tcPr>
          <w:p w:rsidR="0008467F" w:rsidRDefault="0008467F">
            <w:pPr>
              <w:pStyle w:val="ConsPlusNormal"/>
              <w:jc w:val="both"/>
            </w:pPr>
            <w:r>
              <w:t>повышение информированности населения</w:t>
            </w:r>
          </w:p>
        </w:tc>
        <w:tc>
          <w:tcPr>
            <w:tcW w:w="1444" w:type="dxa"/>
          </w:tcPr>
          <w:p w:rsidR="0008467F" w:rsidRDefault="0008467F">
            <w:pPr>
              <w:pStyle w:val="ConsPlusNormal"/>
              <w:jc w:val="both"/>
            </w:pPr>
            <w:r>
              <w:t>IV квартал 2023 года</w:t>
            </w:r>
          </w:p>
        </w:tc>
        <w:tc>
          <w:tcPr>
            <w:tcW w:w="2551" w:type="dxa"/>
          </w:tcPr>
          <w:p w:rsidR="0008467F" w:rsidRDefault="0008467F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</w:tr>
      <w:tr w:rsidR="0008467F">
        <w:tc>
          <w:tcPr>
            <w:tcW w:w="567" w:type="dxa"/>
          </w:tcPr>
          <w:p w:rsidR="0008467F" w:rsidRDefault="0008467F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3912" w:type="dxa"/>
          </w:tcPr>
          <w:p w:rsidR="0008467F" w:rsidRDefault="0008467F">
            <w:pPr>
              <w:pStyle w:val="ConsPlusNormal"/>
              <w:jc w:val="both"/>
            </w:pPr>
            <w:r>
              <w:t xml:space="preserve">Предоставление субсидий юридическим лицам и индивидуальным предпринимателям </w:t>
            </w:r>
            <w:proofErr w:type="gramStart"/>
            <w:r>
              <w:t xml:space="preserve">за счет средств межбюджетных </w:t>
            </w:r>
            <w:r>
              <w:lastRenderedPageBreak/>
              <w:t>трансфертов из федерального бюджета бюджету Ивановской области в целях реализации мероприятий по развитию зарядной инфраструктуры для электрического автомобильного транспорта</w:t>
            </w:r>
            <w:proofErr w:type="gramEnd"/>
            <w:r>
              <w:t xml:space="preserve"> на территории Ивановской области</w:t>
            </w:r>
          </w:p>
        </w:tc>
        <w:tc>
          <w:tcPr>
            <w:tcW w:w="2324" w:type="dxa"/>
          </w:tcPr>
          <w:p w:rsidR="0008467F" w:rsidRDefault="0008467F">
            <w:pPr>
              <w:pStyle w:val="ConsPlusNormal"/>
              <w:jc w:val="both"/>
            </w:pPr>
            <w:r>
              <w:lastRenderedPageBreak/>
              <w:t>постановление Правительства Ивановской области</w:t>
            </w:r>
          </w:p>
        </w:tc>
        <w:tc>
          <w:tcPr>
            <w:tcW w:w="2778" w:type="dxa"/>
          </w:tcPr>
          <w:p w:rsidR="0008467F" w:rsidRDefault="0008467F">
            <w:pPr>
              <w:pStyle w:val="ConsPlusNormal"/>
              <w:jc w:val="both"/>
            </w:pPr>
            <w:r>
              <w:t xml:space="preserve">установка объектов зарядной инфраструктуры для электрического автомобильного </w:t>
            </w:r>
            <w:r>
              <w:lastRenderedPageBreak/>
              <w:t>транспорта</w:t>
            </w:r>
          </w:p>
        </w:tc>
        <w:tc>
          <w:tcPr>
            <w:tcW w:w="1444" w:type="dxa"/>
          </w:tcPr>
          <w:p w:rsidR="0008467F" w:rsidRDefault="0008467F">
            <w:pPr>
              <w:pStyle w:val="ConsPlusNormal"/>
              <w:jc w:val="both"/>
            </w:pPr>
            <w:r>
              <w:lastRenderedPageBreak/>
              <w:t>2023 год</w:t>
            </w:r>
          </w:p>
        </w:tc>
        <w:tc>
          <w:tcPr>
            <w:tcW w:w="2551" w:type="dxa"/>
          </w:tcPr>
          <w:p w:rsidR="0008467F" w:rsidRDefault="0008467F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</w:tr>
    </w:tbl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jc w:val="both"/>
      </w:pPr>
    </w:p>
    <w:p w:rsidR="0008467F" w:rsidRDefault="000846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3B4B" w:rsidRDefault="00F53B4B"/>
    <w:sectPr w:rsidR="00F53B4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7F"/>
    <w:rsid w:val="0008467F"/>
    <w:rsid w:val="00F5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6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46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46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6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46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46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94DA15050671BCFA84DA6354006F7DFF7EF802E19EE404C6D261CE53E689E051E205D8AF4DC2E4E999D11F40CC8D72F4561054A27DD092CCBF8095x4VD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94DA15050671BCFA84C46E426C3372FF76A60DE791EB56998167990CB68FB511A2038DEC09CFE7E891814C0392D422B01D1D50BC61D095xDV1J" TargetMode="External"/><Relationship Id="rId5" Type="http://schemas.openxmlformats.org/officeDocument/2006/relationships/hyperlink" Target="consultantplus://offline/ref=5394DA15050671BCFA84C46E426C3372FF76AF0EE09FEB56998167990CB68FB511A2038EE50AC7E2E0CE845912CAD823AE03184BA063D2x9V4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 Геннадьевна Чернышева</dc:creator>
  <cp:lastModifiedBy>Кира Геннадьевна Чернышева</cp:lastModifiedBy>
  <cp:revision>1</cp:revision>
  <dcterms:created xsi:type="dcterms:W3CDTF">2023-05-10T09:21:00Z</dcterms:created>
  <dcterms:modified xsi:type="dcterms:W3CDTF">2023-05-10T09:23:00Z</dcterms:modified>
</cp:coreProperties>
</file>