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A47864">
              <w:rPr>
                <w:sz w:val="28"/>
                <w:szCs w:val="28"/>
              </w:rPr>
              <w:t>А</w:t>
            </w:r>
            <w:r w:rsidR="00492E87">
              <w:rPr>
                <w:sz w:val="28"/>
                <w:szCs w:val="28"/>
              </w:rPr>
              <w:t>.</w:t>
            </w:r>
            <w:r w:rsidR="00A47864">
              <w:rPr>
                <w:sz w:val="28"/>
                <w:szCs w:val="28"/>
              </w:rPr>
              <w:t>Г. Гадалов</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552993">
              <w:rPr>
                <w:sz w:val="28"/>
                <w:szCs w:val="28"/>
              </w:rPr>
              <w:t>3</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552993">
        <w:rPr>
          <w:sz w:val="28"/>
          <w:szCs w:val="28"/>
        </w:rPr>
        <w:t>ым</w:t>
      </w:r>
      <w:r w:rsidR="00165936" w:rsidRPr="00594223">
        <w:rPr>
          <w:sz w:val="28"/>
          <w:szCs w:val="28"/>
        </w:rPr>
        <w:t xml:space="preserve"> </w:t>
      </w:r>
      <w:r w:rsidR="00EC5230" w:rsidRPr="00594223">
        <w:rPr>
          <w:sz w:val="28"/>
          <w:szCs w:val="28"/>
        </w:rPr>
        <w:t>маршрут</w:t>
      </w:r>
      <w:r w:rsidR="00552993">
        <w:rPr>
          <w:sz w:val="28"/>
          <w:szCs w:val="28"/>
        </w:rPr>
        <w:t>ам</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D950C6" w:rsidRPr="00594223">
        <w:rPr>
          <w:sz w:val="28"/>
          <w:szCs w:val="28"/>
        </w:rPr>
        <w:t xml:space="preserve">№ </w:t>
      </w:r>
      <w:r w:rsidR="002941D8">
        <w:rPr>
          <w:sz w:val="28"/>
          <w:szCs w:val="28"/>
        </w:rPr>
        <w:t>141</w:t>
      </w:r>
      <w:r w:rsidR="00594223" w:rsidRPr="00594223">
        <w:rPr>
          <w:sz w:val="28"/>
          <w:szCs w:val="28"/>
        </w:rPr>
        <w:t xml:space="preserve"> «</w:t>
      </w:r>
      <w:r w:rsidR="002941D8" w:rsidRPr="002941D8">
        <w:rPr>
          <w:sz w:val="28"/>
          <w:szCs w:val="28"/>
        </w:rPr>
        <w:t xml:space="preserve">Областная больница, г. Иваново </w:t>
      </w:r>
      <w:r w:rsidR="002941D8">
        <w:rPr>
          <w:sz w:val="28"/>
          <w:szCs w:val="28"/>
        </w:rPr>
        <w:t xml:space="preserve">                                               - </w:t>
      </w:r>
      <w:r w:rsidR="002941D8" w:rsidRPr="002941D8">
        <w:rPr>
          <w:sz w:val="28"/>
          <w:szCs w:val="28"/>
        </w:rPr>
        <w:t>с.</w:t>
      </w:r>
      <w:r w:rsidR="0048546D">
        <w:rPr>
          <w:sz w:val="28"/>
          <w:szCs w:val="28"/>
        </w:rPr>
        <w:t xml:space="preserve"> </w:t>
      </w:r>
      <w:r w:rsidR="002941D8" w:rsidRPr="002941D8">
        <w:rPr>
          <w:sz w:val="28"/>
          <w:szCs w:val="28"/>
        </w:rPr>
        <w:t>Ново</w:t>
      </w:r>
      <w:r w:rsidR="0048546D">
        <w:rPr>
          <w:sz w:val="28"/>
          <w:szCs w:val="28"/>
        </w:rPr>
        <w:t xml:space="preserve"> - </w:t>
      </w:r>
      <w:r w:rsidR="002941D8" w:rsidRPr="002941D8">
        <w:rPr>
          <w:sz w:val="28"/>
          <w:szCs w:val="28"/>
        </w:rPr>
        <w:t>Талицы,</w:t>
      </w:r>
      <w:r w:rsidR="00380047">
        <w:rPr>
          <w:sz w:val="28"/>
          <w:szCs w:val="28"/>
        </w:rPr>
        <w:t xml:space="preserve"> </w:t>
      </w:r>
      <w:r w:rsidR="002941D8" w:rsidRPr="002941D8">
        <w:rPr>
          <w:sz w:val="28"/>
          <w:szCs w:val="28"/>
        </w:rPr>
        <w:t>(кладби</w:t>
      </w:r>
      <w:r w:rsidR="00C815E5">
        <w:rPr>
          <w:sz w:val="28"/>
          <w:szCs w:val="28"/>
        </w:rPr>
        <w:t xml:space="preserve">ще), Ивановский район, заезд в </w:t>
      </w:r>
      <w:r w:rsidR="002941D8" w:rsidRPr="002941D8">
        <w:rPr>
          <w:sz w:val="28"/>
          <w:szCs w:val="28"/>
        </w:rPr>
        <w:t>д. Песочнево</w:t>
      </w:r>
      <w:r w:rsidR="001F4388">
        <w:rPr>
          <w:sz w:val="28"/>
          <w:szCs w:val="28"/>
        </w:rPr>
        <w:t>»</w:t>
      </w:r>
      <w:r w:rsidR="00552993">
        <w:rPr>
          <w:sz w:val="28"/>
          <w:szCs w:val="28"/>
        </w:rPr>
        <w:t>, № 133 А «</w:t>
      </w:r>
      <w:r w:rsidR="00940ABE">
        <w:rPr>
          <w:sz w:val="28"/>
          <w:szCs w:val="28"/>
        </w:rPr>
        <w:t>ООТ Диановыз - Аэропорт «Южный»</w:t>
      </w:r>
      <w:r w:rsidR="00552993">
        <w:rPr>
          <w:sz w:val="28"/>
          <w:szCs w:val="28"/>
        </w:rPr>
        <w:t>»</w:t>
      </w:r>
      <w:r w:rsidR="002941D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03501">
        <w:rPr>
          <w:b/>
          <w:sz w:val="24"/>
        </w:rPr>
        <w:t>3</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w:t>
      </w:r>
      <w:r w:rsidR="008E43D1">
        <w:rPr>
          <w:sz w:val="24"/>
          <w:szCs w:val="24"/>
        </w:rPr>
        <w:t>нии перевозок по межмуниципальным маршрутам</w:t>
      </w:r>
      <w:r>
        <w:rPr>
          <w:sz w:val="24"/>
          <w:szCs w:val="24"/>
        </w:rPr>
        <w:t xml:space="preserve"> рег</w:t>
      </w:r>
      <w:r w:rsidR="008E43D1">
        <w:rPr>
          <w:sz w:val="24"/>
          <w:szCs w:val="24"/>
        </w:rPr>
        <w:t xml:space="preserve">улярных перевозок пассажиров и </w:t>
      </w:r>
      <w:r>
        <w:rPr>
          <w:sz w:val="24"/>
          <w:szCs w:val="24"/>
        </w:rPr>
        <w:t>багажа  автомобильны</w:t>
      </w:r>
      <w:r w:rsidR="008E43D1">
        <w:rPr>
          <w:sz w:val="24"/>
          <w:szCs w:val="24"/>
        </w:rPr>
        <w:t xml:space="preserve">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2941D8" w:rsidP="00403501">
            <w:pPr>
              <w:autoSpaceDE w:val="0"/>
              <w:autoSpaceDN w:val="0"/>
              <w:adjustRightInd w:val="0"/>
              <w:jc w:val="both"/>
              <w:rPr>
                <w:sz w:val="24"/>
                <w:szCs w:val="24"/>
              </w:rPr>
            </w:pPr>
            <w:r>
              <w:rPr>
                <w:sz w:val="24"/>
                <w:szCs w:val="24"/>
              </w:rPr>
              <w:t>№ 141</w:t>
            </w:r>
            <w:r w:rsidR="00403501">
              <w:rPr>
                <w:sz w:val="24"/>
                <w:szCs w:val="24"/>
              </w:rPr>
              <w:t xml:space="preserve"> «</w:t>
            </w:r>
            <w:r w:rsidR="00403501" w:rsidRPr="00403501">
              <w:rPr>
                <w:sz w:val="24"/>
                <w:szCs w:val="24"/>
              </w:rPr>
              <w:t>Областная больница, г. Иваново -  с.НовоТалицы,</w:t>
            </w:r>
            <w:r w:rsidR="006E1845">
              <w:rPr>
                <w:sz w:val="24"/>
                <w:szCs w:val="24"/>
              </w:rPr>
              <w:t xml:space="preserve"> </w:t>
            </w:r>
            <w:r w:rsidR="00403501" w:rsidRPr="00403501">
              <w:rPr>
                <w:sz w:val="24"/>
                <w:szCs w:val="24"/>
              </w:rPr>
              <w:t xml:space="preserve">(кладбище), Ивановский район, заезд </w:t>
            </w:r>
            <w:r w:rsidR="006E1845">
              <w:rPr>
                <w:sz w:val="24"/>
                <w:szCs w:val="24"/>
              </w:rPr>
              <w:t xml:space="preserve">              в </w:t>
            </w:r>
            <w:r w:rsidR="00403501" w:rsidRPr="00403501">
              <w:rPr>
                <w:sz w:val="24"/>
                <w:szCs w:val="24"/>
              </w:rPr>
              <w:t>д. Песочнево</w:t>
            </w:r>
            <w:r w:rsidR="00403501">
              <w:rPr>
                <w:sz w:val="24"/>
                <w:szCs w:val="24"/>
              </w:rPr>
              <w:t>»</w:t>
            </w:r>
            <w:r w:rsidR="00594223" w:rsidRPr="00AD2DA3">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9148D0">
            <w:pPr>
              <w:ind w:left="-108" w:firstLine="108"/>
              <w:rPr>
                <w:sz w:val="24"/>
                <w:szCs w:val="24"/>
              </w:rPr>
            </w:pPr>
            <w:r>
              <w:rPr>
                <w:sz w:val="24"/>
                <w:szCs w:val="24"/>
              </w:rPr>
              <w:t>1</w:t>
            </w:r>
            <w:r w:rsidR="002941D8">
              <w:rPr>
                <w:sz w:val="24"/>
                <w:szCs w:val="24"/>
              </w:rPr>
              <w:t>4</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Default="00403501" w:rsidP="00EB1EBD">
            <w:pPr>
              <w:ind w:left="-57" w:right="-57"/>
              <w:jc w:val="both"/>
              <w:rPr>
                <w:color w:val="FF0000"/>
                <w:sz w:val="24"/>
                <w:szCs w:val="24"/>
              </w:rPr>
            </w:pPr>
            <w:r w:rsidRPr="00403501">
              <w:rPr>
                <w:sz w:val="24"/>
                <w:szCs w:val="24"/>
              </w:rPr>
              <w:t>Иваново: Областная больница, ул. Любимова, Шубиных, (Кавалерийская, пр. Текстильщиков, Диспетчерская ТТУ, Областная поликлиника),  ул. Ландеховская, ул. Маршала Василевского, ул. Кудряшова, Подстанция, ТЦ Аксон, Точприбор, Автовокзал, ИЗТС, ПО Электро,</w:t>
            </w:r>
            <w:r w:rsidR="00EB1EBD">
              <w:rPr>
                <w:sz w:val="24"/>
                <w:szCs w:val="24"/>
              </w:rPr>
              <w:t xml:space="preserve"> </w:t>
            </w:r>
            <w:r w:rsidRPr="00403501">
              <w:rPr>
                <w:sz w:val="24"/>
                <w:szCs w:val="24"/>
              </w:rPr>
              <w:t>Городская  больница № 7, ул</w:t>
            </w:r>
            <w:r w:rsidR="00EB1EBD">
              <w:rPr>
                <w:sz w:val="24"/>
                <w:szCs w:val="24"/>
              </w:rPr>
              <w:t>.</w:t>
            </w:r>
            <w:r w:rsidRPr="00403501">
              <w:rPr>
                <w:sz w:val="24"/>
                <w:szCs w:val="24"/>
              </w:rPr>
              <w:t xml:space="preserve"> Радищева, ул. Ташкентская, ул. Велижская, Центральный рынок,  пл. Победы, (Почтовая, Пенсионный фонд), пр. Ленина, пл. Пушкина ул. Ярославская, ул. Жарова, (детская поликлиника - в обратном направлении), деловой центр Мегаполис,  Городская больница № 1, ул. Мархлевского, ул. Ленинградская, ул. Рабфаковская, ул. Шевченко, ул. 20-я Линия,  ул. Суздальская, ст.</w:t>
            </w:r>
            <w:r w:rsidR="00EB1EBD">
              <w:rPr>
                <w:sz w:val="24"/>
                <w:szCs w:val="24"/>
              </w:rPr>
              <w:t xml:space="preserve"> </w:t>
            </w:r>
            <w:r w:rsidRPr="00403501">
              <w:rPr>
                <w:sz w:val="24"/>
                <w:szCs w:val="24"/>
              </w:rPr>
              <w:t>Текстильный, ул.1-я Балинская, 1-я Талицкая, ул. Автодоровская, Ново –Талицы: с\з Тепличный, Дом–музей семьи Цветаевых, Школа, д. Песочново, д. Голчаново, Ново-Талицкое кладбище</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403501" w:rsidP="00EB1EBD">
            <w:pPr>
              <w:jc w:val="both"/>
              <w:rPr>
                <w:color w:val="FF0000"/>
                <w:sz w:val="24"/>
                <w:szCs w:val="24"/>
              </w:rPr>
            </w:pPr>
            <w:r w:rsidRPr="00403501">
              <w:rPr>
                <w:sz w:val="24"/>
                <w:szCs w:val="24"/>
              </w:rPr>
              <w:t>Иваново: ул. Любимова, ул</w:t>
            </w:r>
            <w:r w:rsidR="00EB1EBD">
              <w:rPr>
                <w:sz w:val="24"/>
                <w:szCs w:val="24"/>
              </w:rPr>
              <w:t xml:space="preserve">. </w:t>
            </w:r>
            <w:r w:rsidRPr="00403501">
              <w:rPr>
                <w:sz w:val="24"/>
                <w:szCs w:val="24"/>
              </w:rPr>
              <w:t>Шубиных, пр. Текстильщиков, ул.</w:t>
            </w:r>
            <w:r w:rsidR="00EB1EBD">
              <w:rPr>
                <w:sz w:val="24"/>
                <w:szCs w:val="24"/>
              </w:rPr>
              <w:t xml:space="preserve"> </w:t>
            </w:r>
            <w:r w:rsidRPr="00403501">
              <w:rPr>
                <w:sz w:val="24"/>
                <w:szCs w:val="24"/>
              </w:rPr>
              <w:t>Лежневская, ул.</w:t>
            </w:r>
            <w:r w:rsidR="00EB1EBD">
              <w:rPr>
                <w:sz w:val="24"/>
                <w:szCs w:val="24"/>
              </w:rPr>
              <w:t xml:space="preserve"> </w:t>
            </w:r>
            <w:r w:rsidRPr="00403501">
              <w:rPr>
                <w:sz w:val="24"/>
                <w:szCs w:val="24"/>
              </w:rPr>
              <w:t>Станкостроителей, ул.</w:t>
            </w:r>
            <w:r w:rsidR="00EB1EBD">
              <w:rPr>
                <w:sz w:val="24"/>
                <w:szCs w:val="24"/>
              </w:rPr>
              <w:t xml:space="preserve"> </w:t>
            </w:r>
            <w:r w:rsidRPr="00403501">
              <w:rPr>
                <w:sz w:val="24"/>
                <w:szCs w:val="24"/>
              </w:rPr>
              <w:t>Ташкентская,</w:t>
            </w:r>
            <w:r w:rsidR="00EB1EBD">
              <w:rPr>
                <w:sz w:val="24"/>
                <w:szCs w:val="24"/>
              </w:rPr>
              <w:t xml:space="preserve"> </w:t>
            </w:r>
            <w:r w:rsidRPr="00403501">
              <w:rPr>
                <w:sz w:val="24"/>
                <w:szCs w:val="24"/>
              </w:rPr>
              <w:t>ул. Велижская, ул.</w:t>
            </w:r>
            <w:r w:rsidR="00EB1EBD">
              <w:rPr>
                <w:sz w:val="24"/>
                <w:szCs w:val="24"/>
              </w:rPr>
              <w:t xml:space="preserve"> </w:t>
            </w:r>
            <w:r w:rsidRPr="00403501">
              <w:rPr>
                <w:sz w:val="24"/>
                <w:szCs w:val="24"/>
              </w:rPr>
              <w:t>Б. Хмельницкого, ул. Варенцовой, ул. Красной Армии, пр.</w:t>
            </w:r>
            <w:r w:rsidR="00EB1EBD">
              <w:rPr>
                <w:sz w:val="24"/>
                <w:szCs w:val="24"/>
              </w:rPr>
              <w:t xml:space="preserve"> </w:t>
            </w:r>
            <w:r w:rsidRPr="00403501">
              <w:rPr>
                <w:sz w:val="24"/>
                <w:szCs w:val="24"/>
              </w:rPr>
              <w:t>Ленина, ул. Жарова, ул.</w:t>
            </w:r>
            <w:r w:rsidR="00EB1EBD">
              <w:rPr>
                <w:sz w:val="24"/>
                <w:szCs w:val="24"/>
              </w:rPr>
              <w:t xml:space="preserve"> </w:t>
            </w:r>
            <w:r w:rsidRPr="00403501">
              <w:rPr>
                <w:sz w:val="24"/>
                <w:szCs w:val="24"/>
              </w:rPr>
              <w:t>Кузнецова,</w:t>
            </w:r>
            <w:r w:rsidR="00EB1EBD">
              <w:rPr>
                <w:sz w:val="24"/>
                <w:szCs w:val="24"/>
              </w:rPr>
              <w:t xml:space="preserve"> </w:t>
            </w:r>
            <w:r w:rsidRPr="00403501">
              <w:rPr>
                <w:sz w:val="24"/>
                <w:szCs w:val="24"/>
              </w:rPr>
              <w:t>ул.</w:t>
            </w:r>
            <w:r w:rsidR="00EB1EBD">
              <w:rPr>
                <w:sz w:val="24"/>
                <w:szCs w:val="24"/>
              </w:rPr>
              <w:t xml:space="preserve"> </w:t>
            </w:r>
            <w:r w:rsidRPr="00403501">
              <w:rPr>
                <w:sz w:val="24"/>
                <w:szCs w:val="24"/>
              </w:rPr>
              <w:t>Ярославская, ул.</w:t>
            </w:r>
            <w:r w:rsidR="00EB1EBD">
              <w:rPr>
                <w:sz w:val="24"/>
                <w:szCs w:val="24"/>
              </w:rPr>
              <w:t xml:space="preserve"> </w:t>
            </w:r>
            <w:r w:rsidRPr="00403501">
              <w:rPr>
                <w:sz w:val="24"/>
                <w:szCs w:val="24"/>
              </w:rPr>
              <w:t>Парижской Коммуны, ул</w:t>
            </w:r>
            <w:r w:rsidR="00EB1EBD">
              <w:rPr>
                <w:sz w:val="24"/>
                <w:szCs w:val="24"/>
              </w:rPr>
              <w:t>.</w:t>
            </w:r>
            <w:r w:rsidRPr="00403501">
              <w:rPr>
                <w:sz w:val="24"/>
                <w:szCs w:val="24"/>
              </w:rPr>
              <w:t xml:space="preserve"> 1-я Балинская,</w:t>
            </w:r>
            <w:r w:rsidR="00EB1EBD">
              <w:rPr>
                <w:sz w:val="24"/>
                <w:szCs w:val="24"/>
              </w:rPr>
              <w:t xml:space="preserve"> </w:t>
            </w:r>
            <w:r w:rsidRPr="00403501">
              <w:rPr>
                <w:sz w:val="24"/>
                <w:szCs w:val="24"/>
              </w:rPr>
              <w:t>ул</w:t>
            </w:r>
            <w:r w:rsidR="00EB1EBD">
              <w:rPr>
                <w:sz w:val="24"/>
                <w:szCs w:val="24"/>
              </w:rPr>
              <w:t>.</w:t>
            </w:r>
            <w:r w:rsidRPr="00403501">
              <w:rPr>
                <w:sz w:val="24"/>
                <w:szCs w:val="24"/>
              </w:rPr>
              <w:t xml:space="preserve"> 1-я Талицкая, ул. </w:t>
            </w:r>
            <w:r w:rsidR="00EB1EBD" w:rsidRPr="00403501">
              <w:rPr>
                <w:sz w:val="24"/>
                <w:szCs w:val="24"/>
              </w:rPr>
              <w:t>Автодоровская</w:t>
            </w:r>
            <w:r w:rsidR="00EB1EBD">
              <w:rPr>
                <w:sz w:val="24"/>
                <w:szCs w:val="24"/>
              </w:rPr>
              <w:t>,</w:t>
            </w:r>
            <w:r w:rsidR="00EB1EBD" w:rsidRPr="00403501">
              <w:rPr>
                <w:sz w:val="24"/>
                <w:szCs w:val="24"/>
              </w:rPr>
              <w:t xml:space="preserve"> Ново</w:t>
            </w:r>
            <w:r w:rsidRPr="00403501">
              <w:rPr>
                <w:sz w:val="24"/>
                <w:szCs w:val="24"/>
              </w:rPr>
              <w:t>-Талицы: Школьная, ул. Ярославская, а/д «Иваново-Ярославль», а/д Иваново-Ярославль», а/д «Ново-Талицы – Дьяково-Говядово», а/д Песочнево-Конохово», ул. Ритуальная</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 xml:space="preserve">Данные о транспортных средствах, которые используются для перевозок по маршруту </w:t>
            </w:r>
            <w:r w:rsidRPr="00023694">
              <w:rPr>
                <w:sz w:val="24"/>
                <w:szCs w:val="24"/>
              </w:rPr>
              <w:lastRenderedPageBreak/>
              <w:t>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lastRenderedPageBreak/>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912AB" w:rsidRPr="0092501C" w:rsidRDefault="006E1845" w:rsidP="00893638">
            <w:pPr>
              <w:jc w:val="center"/>
              <w:rPr>
                <w:sz w:val="24"/>
                <w:szCs w:val="24"/>
              </w:rPr>
            </w:pPr>
            <w:r>
              <w:rPr>
                <w:sz w:val="24"/>
                <w:szCs w:val="24"/>
              </w:rPr>
              <w:t>«Малый», «Средний»</w:t>
            </w:r>
            <w:r w:rsidR="00C91171">
              <w:rPr>
                <w:sz w:val="24"/>
                <w:szCs w:val="24"/>
              </w:rPr>
              <w:t>,</w:t>
            </w:r>
            <w:r>
              <w:rPr>
                <w:sz w:val="24"/>
                <w:szCs w:val="24"/>
              </w:rPr>
              <w:t xml:space="preserve"> </w:t>
            </w:r>
            <w:r w:rsidR="00C91171">
              <w:rPr>
                <w:sz w:val="24"/>
                <w:szCs w:val="24"/>
              </w:rPr>
              <w:t>М-3</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C912AB" w:rsidP="00F248A4">
            <w:pPr>
              <w:jc w:val="center"/>
              <w:rPr>
                <w:sz w:val="24"/>
                <w:szCs w:val="24"/>
              </w:rPr>
            </w:pPr>
            <w:r>
              <w:rPr>
                <w:sz w:val="24"/>
                <w:szCs w:val="24"/>
              </w:rPr>
              <w:t>1</w:t>
            </w:r>
            <w:r w:rsidR="004A35D5">
              <w:rPr>
                <w:sz w:val="24"/>
                <w:szCs w:val="24"/>
              </w:rPr>
              <w:t>4</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 xml:space="preserve">Экологические </w:t>
            </w:r>
            <w:r w:rsidRPr="00023694">
              <w:rPr>
                <w:sz w:val="24"/>
                <w:szCs w:val="24"/>
              </w:rPr>
              <w:lastRenderedPageBreak/>
              <w:t>характеристики</w:t>
            </w:r>
          </w:p>
        </w:tc>
        <w:tc>
          <w:tcPr>
            <w:tcW w:w="6095" w:type="dxa"/>
            <w:shd w:val="clear" w:color="auto" w:fill="auto"/>
          </w:tcPr>
          <w:p w:rsidR="00C912AB" w:rsidRPr="009920C5" w:rsidRDefault="00C912AB" w:rsidP="00F248A4">
            <w:pPr>
              <w:jc w:val="center"/>
              <w:rPr>
                <w:color w:val="FF0000"/>
                <w:sz w:val="24"/>
                <w:szCs w:val="24"/>
              </w:rPr>
            </w:pPr>
            <w:r w:rsidRPr="00DC7B1E">
              <w:rPr>
                <w:sz w:val="24"/>
                <w:szCs w:val="24"/>
              </w:rPr>
              <w:lastRenderedPageBreak/>
              <w:t>Любой</w:t>
            </w:r>
          </w:p>
        </w:tc>
      </w:tr>
    </w:tbl>
    <w:p w:rsidR="00C14064" w:rsidRDefault="00B71F8D" w:rsidP="00B71F8D">
      <w:pPr>
        <w:rPr>
          <w:sz w:val="24"/>
          <w:szCs w:val="24"/>
        </w:rPr>
      </w:pPr>
      <w:r>
        <w:rPr>
          <w:sz w:val="24"/>
          <w:szCs w:val="24"/>
        </w:rPr>
        <w:lastRenderedPageBreak/>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552993" w:rsidP="00552993">
            <w:pPr>
              <w:autoSpaceDE w:val="0"/>
              <w:autoSpaceDN w:val="0"/>
              <w:adjustRightInd w:val="0"/>
              <w:jc w:val="both"/>
              <w:rPr>
                <w:sz w:val="24"/>
                <w:szCs w:val="24"/>
              </w:rPr>
            </w:pPr>
            <w:r>
              <w:rPr>
                <w:sz w:val="24"/>
                <w:szCs w:val="24"/>
              </w:rPr>
              <w:t>№ 133 А «</w:t>
            </w:r>
            <w:r w:rsidR="006E1845">
              <w:rPr>
                <w:sz w:val="24"/>
                <w:szCs w:val="24"/>
              </w:rPr>
              <w:t>ООТ Диановых</w:t>
            </w:r>
            <w:r w:rsidR="00940ABE">
              <w:rPr>
                <w:sz w:val="24"/>
                <w:szCs w:val="24"/>
              </w:rPr>
              <w:t xml:space="preserve"> - Аэропорт «Южный»</w:t>
            </w:r>
            <w:r>
              <w:rPr>
                <w:sz w:val="24"/>
                <w:szCs w:val="24"/>
              </w:rPr>
              <w:t>»</w:t>
            </w:r>
            <w:r w:rsidRPr="00AD2DA3">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1F0AA8"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1F0AA8" w:rsidP="00552993">
            <w:pPr>
              <w:ind w:left="-57" w:right="-57"/>
              <w:jc w:val="both"/>
              <w:rPr>
                <w:color w:val="FF0000"/>
                <w:sz w:val="24"/>
                <w:szCs w:val="24"/>
              </w:rPr>
            </w:pPr>
            <w:r w:rsidRPr="001F0AA8">
              <w:rPr>
                <w:sz w:val="24"/>
                <w:szCs w:val="24"/>
              </w:rPr>
              <w:t xml:space="preserve">ООТ Диановых, </w:t>
            </w:r>
            <w:r w:rsidR="00C91171" w:rsidRPr="001F0AA8">
              <w:rPr>
                <w:sz w:val="24"/>
                <w:szCs w:val="24"/>
              </w:rPr>
              <w:t>Автовокзал, Точприбор</w:t>
            </w:r>
            <w:r w:rsidRPr="001F0AA8">
              <w:rPr>
                <w:sz w:val="24"/>
                <w:szCs w:val="24"/>
              </w:rPr>
              <w:t xml:space="preserve">, Подстанция, </w:t>
            </w:r>
            <w:r w:rsidR="0013689D">
              <w:rPr>
                <w:sz w:val="24"/>
                <w:szCs w:val="24"/>
              </w:rPr>
              <w:t xml:space="preserve">             </w:t>
            </w:r>
            <w:bookmarkStart w:id="0" w:name="_GoBack"/>
            <w:bookmarkEnd w:id="0"/>
            <w:r w:rsidRPr="001F0AA8">
              <w:rPr>
                <w:sz w:val="24"/>
                <w:szCs w:val="24"/>
              </w:rPr>
              <w:t>ул. Профессиональная, поворот на аэропорт, Совхоз им. 50 лет СССР, д. Игнатово, Коллективные сады, Аэропорт Южный</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6E1845" w:rsidP="00552993">
            <w:pPr>
              <w:jc w:val="both"/>
              <w:rPr>
                <w:color w:val="FF0000"/>
                <w:sz w:val="24"/>
                <w:szCs w:val="24"/>
              </w:rPr>
            </w:pPr>
            <w:r w:rsidRPr="006E1845">
              <w:rPr>
                <w:sz w:val="24"/>
                <w:szCs w:val="24"/>
              </w:rPr>
              <w:t>ул. Лежневская, ул. Загородная, Аэропортовская</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380047" w:rsidP="00552993">
            <w:pPr>
              <w:jc w:val="center"/>
              <w:rPr>
                <w:sz w:val="24"/>
                <w:szCs w:val="24"/>
              </w:rPr>
            </w:pPr>
            <w:r>
              <w:rPr>
                <w:rFonts w:eastAsia="Calibri"/>
                <w:sz w:val="24"/>
                <w:szCs w:val="24"/>
              </w:rPr>
              <w:t>круглогодично</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1F0AA8" w:rsidP="00552993">
            <w:pPr>
              <w:jc w:val="center"/>
              <w:rPr>
                <w:sz w:val="24"/>
                <w:szCs w:val="24"/>
              </w:rPr>
            </w:pPr>
            <w:r>
              <w:rPr>
                <w:sz w:val="24"/>
                <w:szCs w:val="24"/>
              </w:rPr>
              <w:t xml:space="preserve">«Малый» </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1F0AA8" w:rsidP="00552993">
            <w:pPr>
              <w:jc w:val="center"/>
              <w:rPr>
                <w:sz w:val="24"/>
                <w:szCs w:val="24"/>
              </w:rPr>
            </w:pPr>
            <w:r>
              <w:rPr>
                <w:sz w:val="24"/>
                <w:szCs w:val="24"/>
              </w:rPr>
              <w:t>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552993" w:rsidRDefault="00552993" w:rsidP="00552993">
      <w:pPr>
        <w:rPr>
          <w:sz w:val="24"/>
          <w:szCs w:val="24"/>
        </w:rPr>
      </w:pPr>
      <w:r>
        <w:rPr>
          <w:sz w:val="24"/>
          <w:szCs w:val="24"/>
        </w:rPr>
        <w:t xml:space="preserve">           </w:t>
      </w:r>
    </w:p>
    <w:p w:rsidR="001D2716" w:rsidRDefault="00940ABE" w:rsidP="00735E90">
      <w:pPr>
        <w:tabs>
          <w:tab w:val="left" w:pos="709"/>
        </w:tabs>
        <w:jc w:val="both"/>
        <w:rPr>
          <w:sz w:val="24"/>
          <w:szCs w:val="24"/>
        </w:rPr>
      </w:pPr>
      <w:r>
        <w:rPr>
          <w:sz w:val="24"/>
          <w:szCs w:val="24"/>
        </w:rPr>
        <w:tab/>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непроведение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lastRenderedPageBreak/>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w:t>
      </w:r>
      <w:r w:rsidRPr="00023694">
        <w:lastRenderedPageBreak/>
        <w:t xml:space="preserve">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lastRenderedPageBreak/>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lastRenderedPageBreak/>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lastRenderedPageBreak/>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lastRenderedPageBreak/>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lastRenderedPageBreak/>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w:t>
      </w:r>
      <w:r w:rsidRPr="00DB42E8">
        <w:lastRenderedPageBreak/>
        <w:t xml:space="preserve">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w:t>
      </w:r>
      <w:r w:rsidR="00132B8E" w:rsidRPr="00023694">
        <w:rPr>
          <w:rFonts w:eastAsia="Calibri"/>
          <w:sz w:val="24"/>
          <w:szCs w:val="24"/>
          <w:lang w:eastAsia="en-US"/>
        </w:rPr>
        <w:lastRenderedPageBreak/>
        <w:t xml:space="preserve">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 xml:space="preserve">маршруту (-ам)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074CDA" w:rsidRPr="00F825E2" w:rsidTr="00067BBC">
        <w:tc>
          <w:tcPr>
            <w:tcW w:w="4358"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5990" w:type="dxa"/>
            <w:shd w:val="clear" w:color="auto" w:fill="auto"/>
          </w:tcPr>
          <w:p w:rsidR="00074CDA" w:rsidRPr="00940ABE" w:rsidRDefault="006E1845" w:rsidP="001B5781">
            <w:pPr>
              <w:jc w:val="both"/>
              <w:rPr>
                <w:color w:val="FF0000"/>
                <w:sz w:val="22"/>
                <w:szCs w:val="22"/>
              </w:rPr>
            </w:pPr>
            <w:r w:rsidRPr="006E1845">
              <w:rPr>
                <w:sz w:val="22"/>
                <w:szCs w:val="22"/>
              </w:rPr>
              <w:t>№ 141 «Об</w:t>
            </w:r>
            <w:r>
              <w:rPr>
                <w:sz w:val="22"/>
                <w:szCs w:val="22"/>
              </w:rPr>
              <w:t xml:space="preserve">ластная больница, г. Иваново - </w:t>
            </w:r>
            <w:r w:rsidRPr="006E1845">
              <w:rPr>
                <w:sz w:val="22"/>
                <w:szCs w:val="22"/>
              </w:rPr>
              <w:t>с.</w:t>
            </w:r>
            <w:r>
              <w:rPr>
                <w:sz w:val="22"/>
                <w:szCs w:val="22"/>
              </w:rPr>
              <w:t xml:space="preserve"> </w:t>
            </w:r>
            <w:r w:rsidRPr="006E1845">
              <w:rPr>
                <w:sz w:val="22"/>
                <w:szCs w:val="22"/>
              </w:rPr>
              <w:t>НовоТалицы, (кладбище), Ивано</w:t>
            </w:r>
            <w:r>
              <w:rPr>
                <w:sz w:val="22"/>
                <w:szCs w:val="22"/>
              </w:rPr>
              <w:t>вский район, заезд</w:t>
            </w:r>
            <w:r w:rsidRPr="006E1845">
              <w:rPr>
                <w:sz w:val="22"/>
                <w:szCs w:val="22"/>
              </w:rPr>
              <w:t xml:space="preserve"> в д. Песочнево».</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074CDA" w:rsidRPr="00E41D24" w:rsidRDefault="00074CDA" w:rsidP="00E41D24">
            <w:pPr>
              <w:rPr>
                <w:sz w:val="22"/>
                <w:szCs w:val="22"/>
              </w:rPr>
            </w:pPr>
            <w:r w:rsidRPr="00E41D24">
              <w:rPr>
                <w:sz w:val="22"/>
                <w:szCs w:val="22"/>
              </w:rPr>
              <w:t>1</w:t>
            </w:r>
            <w:r w:rsidR="004A35D5">
              <w:rPr>
                <w:sz w:val="22"/>
                <w:szCs w:val="22"/>
              </w:rPr>
              <w:t>4</w:t>
            </w:r>
            <w:r w:rsidRPr="00E41D24">
              <w:rPr>
                <w:sz w:val="22"/>
                <w:szCs w:val="22"/>
              </w:rPr>
              <w:t xml:space="preserve">  </w:t>
            </w:r>
          </w:p>
          <w:p w:rsidR="00074CDA" w:rsidRPr="00067BBC" w:rsidRDefault="00074CDA" w:rsidP="001D2716">
            <w:pPr>
              <w:ind w:left="-108" w:firstLine="108"/>
              <w:rPr>
                <w:b/>
                <w:color w:val="FF0000"/>
                <w:sz w:val="22"/>
                <w:szCs w:val="22"/>
                <w:u w:val="single"/>
              </w:rPr>
            </w:pP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074CDA" w:rsidRPr="00067BBC" w:rsidRDefault="004A35D5" w:rsidP="00380047">
            <w:pPr>
              <w:jc w:val="both"/>
              <w:rPr>
                <w:color w:val="FF0000"/>
                <w:sz w:val="22"/>
                <w:szCs w:val="22"/>
              </w:rPr>
            </w:pPr>
            <w:r w:rsidRPr="004A35D5">
              <w:rPr>
                <w:sz w:val="22"/>
                <w:szCs w:val="22"/>
              </w:rPr>
              <w:t xml:space="preserve">Иваново: Областная больница, ул. Любимова, Шубиных, (Кавалерийская, пр. Текстильщиков, Диспетчерская ТТУ, Областная поликлиника),  ул. Ландеховская, ул. Маршала Василевского, ул. Кудряшова, Подстанция, ТЦ Аксон, </w:t>
            </w:r>
            <w:r w:rsidRPr="004A35D5">
              <w:rPr>
                <w:sz w:val="22"/>
                <w:szCs w:val="22"/>
              </w:rPr>
              <w:lastRenderedPageBreak/>
              <w:t>Точприбор, Автовокзал, ИЗТС, ПО Электро,</w:t>
            </w:r>
            <w:r w:rsidR="00380047">
              <w:rPr>
                <w:sz w:val="22"/>
                <w:szCs w:val="22"/>
              </w:rPr>
              <w:t xml:space="preserve"> </w:t>
            </w:r>
            <w:r w:rsidRPr="004A35D5">
              <w:rPr>
                <w:sz w:val="22"/>
                <w:szCs w:val="22"/>
              </w:rPr>
              <w:t>Городская  больница № 7, ул</w:t>
            </w:r>
            <w:r w:rsidR="00380047">
              <w:rPr>
                <w:sz w:val="22"/>
                <w:szCs w:val="22"/>
              </w:rPr>
              <w:t>.</w:t>
            </w:r>
            <w:r w:rsidRPr="004A35D5">
              <w:rPr>
                <w:sz w:val="22"/>
                <w:szCs w:val="22"/>
              </w:rPr>
              <w:t xml:space="preserve"> Радищева, ул. Ташкентская,                        ул. Велижская, Центральный рынок,  пл. Победы, (Почтовая, Пенсионный фонд), пр. Ленина,  пл. Пушкина ул. Ярославская, ул. Жарова, (детская поликлиника                      - в обратном направлении), , деловой центр Мегаполис,  Городская больница № 1, ул. Мархлевского,                            ул. Ленинградская, ул. Рабфаковская, ул. Шевченко,               ул. 20-я Линия,  ул. Суздальская, ст.</w:t>
            </w:r>
            <w:r w:rsidR="00380047">
              <w:rPr>
                <w:sz w:val="22"/>
                <w:szCs w:val="22"/>
              </w:rPr>
              <w:t xml:space="preserve"> </w:t>
            </w:r>
            <w:r w:rsidRPr="004A35D5">
              <w:rPr>
                <w:sz w:val="22"/>
                <w:szCs w:val="22"/>
              </w:rPr>
              <w:t>Текстильный,                  ул.1-я Балинская, 1-я Талицкая, ул. Автодоровская,               Ново –Талицы: с\з Тепличный, Дом–музей семьи Цветаевых, Школа, д. Песочново, д. Голчаново, Ново-Талицкое кладбище</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074CDA" w:rsidRPr="00067BBC" w:rsidRDefault="006E1845" w:rsidP="00380047">
            <w:pPr>
              <w:ind w:left="-57" w:right="-57"/>
              <w:jc w:val="both"/>
              <w:rPr>
                <w:color w:val="FF0000"/>
                <w:sz w:val="22"/>
                <w:szCs w:val="22"/>
              </w:rPr>
            </w:pPr>
            <w:r w:rsidRPr="006E1845">
              <w:rPr>
                <w:sz w:val="22"/>
                <w:szCs w:val="22"/>
              </w:rPr>
              <w:t>Иваново: ул. Любимова, ул</w:t>
            </w:r>
            <w:r w:rsidR="00380047">
              <w:rPr>
                <w:sz w:val="22"/>
                <w:szCs w:val="22"/>
              </w:rPr>
              <w:t>.</w:t>
            </w:r>
            <w:r w:rsidRPr="006E1845">
              <w:rPr>
                <w:sz w:val="22"/>
                <w:szCs w:val="22"/>
              </w:rPr>
              <w:t xml:space="preserve"> Шубиных, пр. Текстильщиков, ул.</w:t>
            </w:r>
            <w:r w:rsidR="00380047">
              <w:rPr>
                <w:sz w:val="22"/>
                <w:szCs w:val="22"/>
              </w:rPr>
              <w:t xml:space="preserve"> </w:t>
            </w:r>
            <w:r w:rsidRPr="006E1845">
              <w:rPr>
                <w:sz w:val="22"/>
                <w:szCs w:val="22"/>
              </w:rPr>
              <w:t>Лежневская, ул.</w:t>
            </w:r>
            <w:r w:rsidR="00380047">
              <w:rPr>
                <w:sz w:val="22"/>
                <w:szCs w:val="22"/>
              </w:rPr>
              <w:t xml:space="preserve"> </w:t>
            </w:r>
            <w:r w:rsidRPr="006E1845">
              <w:rPr>
                <w:sz w:val="22"/>
                <w:szCs w:val="22"/>
              </w:rPr>
              <w:t>Станкостроителей, ул.</w:t>
            </w:r>
            <w:r w:rsidR="00380047">
              <w:rPr>
                <w:sz w:val="22"/>
                <w:szCs w:val="22"/>
              </w:rPr>
              <w:t xml:space="preserve"> </w:t>
            </w:r>
            <w:r w:rsidRPr="006E1845">
              <w:rPr>
                <w:sz w:val="22"/>
                <w:szCs w:val="22"/>
              </w:rPr>
              <w:t>Ташкентская,</w:t>
            </w:r>
            <w:r>
              <w:rPr>
                <w:sz w:val="22"/>
                <w:szCs w:val="22"/>
              </w:rPr>
              <w:t xml:space="preserve">                   </w:t>
            </w:r>
            <w:r w:rsidRPr="006E1845">
              <w:rPr>
                <w:sz w:val="22"/>
                <w:szCs w:val="22"/>
              </w:rPr>
              <w:t>ул. Велижская, ул.</w:t>
            </w:r>
            <w:r w:rsidR="00380047">
              <w:rPr>
                <w:sz w:val="22"/>
                <w:szCs w:val="22"/>
              </w:rPr>
              <w:t xml:space="preserve"> </w:t>
            </w:r>
            <w:r w:rsidRPr="006E1845">
              <w:rPr>
                <w:sz w:val="22"/>
                <w:szCs w:val="22"/>
              </w:rPr>
              <w:t xml:space="preserve">Б. Хмельницкого, ул. Варенцовой, </w:t>
            </w:r>
            <w:r>
              <w:rPr>
                <w:sz w:val="22"/>
                <w:szCs w:val="22"/>
              </w:rPr>
              <w:t xml:space="preserve">                    </w:t>
            </w:r>
            <w:r w:rsidRPr="006E1845">
              <w:rPr>
                <w:sz w:val="22"/>
                <w:szCs w:val="22"/>
              </w:rPr>
              <w:t>ул. Красной Армии, пр.Ленина, ул. Жарова, ул.</w:t>
            </w:r>
            <w:r w:rsidR="00380047">
              <w:rPr>
                <w:sz w:val="22"/>
                <w:szCs w:val="22"/>
              </w:rPr>
              <w:t xml:space="preserve"> </w:t>
            </w:r>
            <w:r w:rsidRPr="006E1845">
              <w:rPr>
                <w:sz w:val="22"/>
                <w:szCs w:val="22"/>
              </w:rPr>
              <w:t>Кузнецова,</w:t>
            </w:r>
            <w:r w:rsidR="00380047">
              <w:rPr>
                <w:sz w:val="22"/>
                <w:szCs w:val="22"/>
              </w:rPr>
              <w:t xml:space="preserve"> </w:t>
            </w:r>
            <w:r w:rsidRPr="006E1845">
              <w:rPr>
                <w:sz w:val="22"/>
                <w:szCs w:val="22"/>
              </w:rPr>
              <w:t>ул.</w:t>
            </w:r>
            <w:r w:rsidR="00380047">
              <w:rPr>
                <w:sz w:val="22"/>
                <w:szCs w:val="22"/>
              </w:rPr>
              <w:t xml:space="preserve"> </w:t>
            </w:r>
            <w:r w:rsidRPr="006E1845">
              <w:rPr>
                <w:sz w:val="22"/>
                <w:szCs w:val="22"/>
              </w:rPr>
              <w:t>Ярославская, ул.</w:t>
            </w:r>
            <w:r w:rsidR="00380047">
              <w:rPr>
                <w:sz w:val="22"/>
                <w:szCs w:val="22"/>
              </w:rPr>
              <w:t xml:space="preserve"> Парижской Коммуны, </w:t>
            </w:r>
            <w:r w:rsidRPr="006E1845">
              <w:rPr>
                <w:sz w:val="22"/>
                <w:szCs w:val="22"/>
              </w:rPr>
              <w:t>ул</w:t>
            </w:r>
            <w:r w:rsidR="00380047">
              <w:rPr>
                <w:sz w:val="22"/>
                <w:szCs w:val="22"/>
              </w:rPr>
              <w:t>.</w:t>
            </w:r>
            <w:r w:rsidRPr="006E1845">
              <w:rPr>
                <w:sz w:val="22"/>
                <w:szCs w:val="22"/>
              </w:rPr>
              <w:t xml:space="preserve"> 1-я Балин-ская,</w:t>
            </w:r>
            <w:r w:rsidR="00380047">
              <w:rPr>
                <w:sz w:val="22"/>
                <w:szCs w:val="22"/>
              </w:rPr>
              <w:t xml:space="preserve"> </w:t>
            </w:r>
            <w:r w:rsidRPr="006E1845">
              <w:rPr>
                <w:sz w:val="22"/>
                <w:szCs w:val="22"/>
              </w:rPr>
              <w:t>ул</w:t>
            </w:r>
            <w:r w:rsidR="00380047">
              <w:rPr>
                <w:sz w:val="22"/>
                <w:szCs w:val="22"/>
              </w:rPr>
              <w:t>.</w:t>
            </w:r>
            <w:r w:rsidRPr="006E1845">
              <w:rPr>
                <w:sz w:val="22"/>
                <w:szCs w:val="22"/>
              </w:rPr>
              <w:t xml:space="preserve"> 1-я Талицкая, ул. Автодоровская  Ново-Талицы: Школьная, ул. Ярославская, а/д «Иваново</w:t>
            </w:r>
            <w:r>
              <w:rPr>
                <w:sz w:val="22"/>
                <w:szCs w:val="22"/>
              </w:rPr>
              <w:t xml:space="preserve"> </w:t>
            </w:r>
            <w:r w:rsidRPr="006E1845">
              <w:rPr>
                <w:sz w:val="22"/>
                <w:szCs w:val="22"/>
              </w:rPr>
              <w:t>-</w:t>
            </w:r>
            <w:r>
              <w:rPr>
                <w:sz w:val="22"/>
                <w:szCs w:val="22"/>
              </w:rPr>
              <w:t xml:space="preserve"> </w:t>
            </w:r>
            <w:r w:rsidRPr="006E1845">
              <w:rPr>
                <w:sz w:val="22"/>
                <w:szCs w:val="22"/>
              </w:rPr>
              <w:t>Ярославль», а/д Иваново-Ярославль», а/д «Ново-Талицы</w:t>
            </w:r>
            <w:r w:rsidR="00380047">
              <w:rPr>
                <w:sz w:val="22"/>
                <w:szCs w:val="22"/>
              </w:rPr>
              <w:t xml:space="preserve"> -</w:t>
            </w:r>
            <w:r w:rsidRPr="006E1845">
              <w:rPr>
                <w:sz w:val="22"/>
                <w:szCs w:val="22"/>
              </w:rPr>
              <w:t xml:space="preserve"> Дьяково -</w:t>
            </w:r>
            <w:r w:rsidR="00380047">
              <w:rPr>
                <w:sz w:val="22"/>
                <w:szCs w:val="22"/>
              </w:rPr>
              <w:t xml:space="preserve"> </w:t>
            </w:r>
            <w:r w:rsidRPr="006E1845">
              <w:rPr>
                <w:sz w:val="22"/>
                <w:szCs w:val="22"/>
              </w:rPr>
              <w:t>Говядово», а/д Песочнево-Конохово»,</w:t>
            </w:r>
            <w:r w:rsidR="00380047">
              <w:rPr>
                <w:sz w:val="22"/>
                <w:szCs w:val="22"/>
              </w:rPr>
              <w:t xml:space="preserve"> </w:t>
            </w:r>
            <w:r w:rsidRPr="006E1845">
              <w:rPr>
                <w:sz w:val="22"/>
                <w:szCs w:val="22"/>
              </w:rPr>
              <w:t>ул. Ритуальная</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6E1845" w:rsidP="00067BBC">
            <w:pPr>
              <w:jc w:val="center"/>
              <w:rPr>
                <w:sz w:val="22"/>
                <w:szCs w:val="22"/>
              </w:rPr>
            </w:pPr>
            <w:r>
              <w:rPr>
                <w:sz w:val="24"/>
                <w:szCs w:val="24"/>
              </w:rPr>
              <w:t>«</w:t>
            </w:r>
            <w:r w:rsidR="004A35D5">
              <w:rPr>
                <w:sz w:val="24"/>
                <w:szCs w:val="24"/>
              </w:rPr>
              <w:t>Малый</w:t>
            </w:r>
            <w:r>
              <w:rPr>
                <w:sz w:val="24"/>
                <w:szCs w:val="24"/>
              </w:rPr>
              <w:t>»</w:t>
            </w:r>
            <w:r w:rsidR="00380047">
              <w:rPr>
                <w:sz w:val="24"/>
                <w:szCs w:val="24"/>
              </w:rPr>
              <w:t>,</w:t>
            </w:r>
            <w:r>
              <w:rPr>
                <w:sz w:val="24"/>
                <w:szCs w:val="24"/>
              </w:rPr>
              <w:t xml:space="preserve"> «Средний»</w:t>
            </w:r>
            <w:r w:rsidR="00380047">
              <w:rPr>
                <w:sz w:val="24"/>
                <w:szCs w:val="24"/>
              </w:rPr>
              <w:t>, М-3</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5990" w:type="dxa"/>
            <w:shd w:val="clear" w:color="auto" w:fill="auto"/>
          </w:tcPr>
          <w:p w:rsidR="003E6A06" w:rsidRPr="002E0DAE" w:rsidRDefault="003E6A06" w:rsidP="001D2716">
            <w:pPr>
              <w:jc w:val="center"/>
              <w:rPr>
                <w:sz w:val="22"/>
                <w:szCs w:val="22"/>
              </w:rPr>
            </w:pPr>
            <w:r w:rsidRPr="002E0DAE">
              <w:rPr>
                <w:sz w:val="22"/>
                <w:szCs w:val="22"/>
              </w:rPr>
              <w:t>1</w:t>
            </w:r>
            <w:r w:rsidR="004A35D5">
              <w:rPr>
                <w:sz w:val="22"/>
                <w:szCs w:val="22"/>
              </w:rPr>
              <w:t>4</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40ABE" w:rsidRPr="00AD2DA3" w:rsidTr="00403501">
        <w:trPr>
          <w:trHeight w:val="593"/>
        </w:trPr>
        <w:tc>
          <w:tcPr>
            <w:tcW w:w="4253" w:type="dxa"/>
            <w:gridSpan w:val="2"/>
            <w:shd w:val="clear" w:color="auto" w:fill="auto"/>
          </w:tcPr>
          <w:p w:rsidR="00940ABE" w:rsidRPr="00492E87" w:rsidRDefault="00940ABE" w:rsidP="00403501">
            <w:pPr>
              <w:rPr>
                <w:color w:val="FF0000"/>
                <w:sz w:val="24"/>
                <w:szCs w:val="24"/>
              </w:rPr>
            </w:pPr>
            <w:r w:rsidRPr="004F14BB">
              <w:rPr>
                <w:sz w:val="24"/>
                <w:szCs w:val="24"/>
              </w:rPr>
              <w:t>Наименование маршрута</w:t>
            </w:r>
          </w:p>
        </w:tc>
        <w:tc>
          <w:tcPr>
            <w:tcW w:w="6095" w:type="dxa"/>
            <w:shd w:val="clear" w:color="auto" w:fill="auto"/>
          </w:tcPr>
          <w:p w:rsidR="00940ABE" w:rsidRPr="00AD2DA3" w:rsidRDefault="00940ABE" w:rsidP="00403501">
            <w:pPr>
              <w:autoSpaceDE w:val="0"/>
              <w:autoSpaceDN w:val="0"/>
              <w:adjustRightInd w:val="0"/>
              <w:jc w:val="both"/>
              <w:rPr>
                <w:sz w:val="24"/>
                <w:szCs w:val="24"/>
              </w:rPr>
            </w:pPr>
            <w:r>
              <w:rPr>
                <w:sz w:val="24"/>
                <w:szCs w:val="24"/>
              </w:rPr>
              <w:t>№ 133 А «</w:t>
            </w:r>
            <w:r w:rsidR="006E1845">
              <w:rPr>
                <w:sz w:val="24"/>
                <w:szCs w:val="24"/>
              </w:rPr>
              <w:t>ООТ Диановых</w:t>
            </w:r>
            <w:r w:rsidRPr="00552993">
              <w:rPr>
                <w:sz w:val="24"/>
                <w:szCs w:val="24"/>
              </w:rPr>
              <w:t xml:space="preserve"> - Аэропорт "Южный"</w:t>
            </w:r>
            <w:r>
              <w:rPr>
                <w:sz w:val="24"/>
                <w:szCs w:val="24"/>
              </w:rPr>
              <w:t>»</w:t>
            </w:r>
            <w:r w:rsidRPr="00AD2DA3">
              <w:rPr>
                <w:sz w:val="24"/>
                <w:szCs w:val="24"/>
              </w:rPr>
              <w:t>.</w:t>
            </w:r>
          </w:p>
        </w:tc>
      </w:tr>
      <w:tr w:rsidR="00940ABE" w:rsidTr="00403501">
        <w:tc>
          <w:tcPr>
            <w:tcW w:w="4253" w:type="dxa"/>
            <w:gridSpan w:val="2"/>
            <w:shd w:val="clear" w:color="auto" w:fill="auto"/>
          </w:tcPr>
          <w:p w:rsidR="00940ABE" w:rsidRPr="00DC7877" w:rsidRDefault="00940ABE" w:rsidP="00403501">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40ABE" w:rsidRDefault="00940ABE" w:rsidP="00403501">
            <w:pPr>
              <w:ind w:left="-108" w:firstLine="108"/>
              <w:rPr>
                <w:sz w:val="24"/>
                <w:szCs w:val="24"/>
              </w:rPr>
            </w:pPr>
            <w:r>
              <w:rPr>
                <w:sz w:val="24"/>
                <w:szCs w:val="24"/>
              </w:rPr>
              <w:t>1</w:t>
            </w:r>
          </w:p>
        </w:tc>
      </w:tr>
      <w:tr w:rsidR="00940ABE" w:rsidTr="00403501">
        <w:tc>
          <w:tcPr>
            <w:tcW w:w="4253" w:type="dxa"/>
            <w:gridSpan w:val="2"/>
            <w:shd w:val="clear" w:color="auto" w:fill="auto"/>
          </w:tcPr>
          <w:p w:rsidR="00940ABE" w:rsidRPr="00023694" w:rsidRDefault="00940ABE" w:rsidP="00403501">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40ABE" w:rsidRDefault="00940ABE" w:rsidP="00403501">
            <w:pPr>
              <w:ind w:left="-57" w:right="-57"/>
              <w:jc w:val="both"/>
              <w:rPr>
                <w:color w:val="FF0000"/>
                <w:sz w:val="24"/>
                <w:szCs w:val="24"/>
              </w:rPr>
            </w:pPr>
            <w:r w:rsidRPr="001F0AA8">
              <w:rPr>
                <w:sz w:val="24"/>
                <w:szCs w:val="24"/>
              </w:rPr>
              <w:t xml:space="preserve">ООТ Диановых, </w:t>
            </w:r>
            <w:r w:rsidR="00380047" w:rsidRPr="001F0AA8">
              <w:rPr>
                <w:sz w:val="24"/>
                <w:szCs w:val="24"/>
              </w:rPr>
              <w:t>Автовокзал, Точприбор</w:t>
            </w:r>
            <w:r w:rsidRPr="001F0AA8">
              <w:rPr>
                <w:sz w:val="24"/>
                <w:szCs w:val="24"/>
              </w:rPr>
              <w:t xml:space="preserve">, </w:t>
            </w:r>
            <w:r w:rsidR="00380047" w:rsidRPr="001F0AA8">
              <w:rPr>
                <w:sz w:val="24"/>
                <w:szCs w:val="24"/>
              </w:rPr>
              <w:t xml:space="preserve">Подстанция, </w:t>
            </w:r>
            <w:r w:rsidR="00380047">
              <w:rPr>
                <w:sz w:val="24"/>
                <w:szCs w:val="24"/>
              </w:rPr>
              <w:t>ул.</w:t>
            </w:r>
            <w:r w:rsidRPr="001F0AA8">
              <w:rPr>
                <w:sz w:val="24"/>
                <w:szCs w:val="24"/>
              </w:rPr>
              <w:t xml:space="preserve"> Профессиональная, поворот на аэропорт, Совхоз </w:t>
            </w:r>
            <w:r w:rsidR="006E1845">
              <w:rPr>
                <w:sz w:val="24"/>
                <w:szCs w:val="24"/>
              </w:rPr>
              <w:t xml:space="preserve">              </w:t>
            </w:r>
            <w:r w:rsidRPr="001F0AA8">
              <w:rPr>
                <w:sz w:val="24"/>
                <w:szCs w:val="24"/>
              </w:rPr>
              <w:t>им. 50 лет СССР, д. Игнатово, Коллективные сады, Аэропорт Южный</w:t>
            </w:r>
          </w:p>
        </w:tc>
      </w:tr>
      <w:tr w:rsidR="00940ABE" w:rsidTr="00403501">
        <w:trPr>
          <w:trHeight w:val="1309"/>
        </w:trPr>
        <w:tc>
          <w:tcPr>
            <w:tcW w:w="4253" w:type="dxa"/>
            <w:gridSpan w:val="2"/>
            <w:shd w:val="clear" w:color="auto" w:fill="auto"/>
          </w:tcPr>
          <w:p w:rsidR="00940ABE" w:rsidRPr="00023694" w:rsidRDefault="00940ABE" w:rsidP="00403501">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40ABE" w:rsidRDefault="00940ABE" w:rsidP="00403501">
            <w:pPr>
              <w:jc w:val="both"/>
              <w:rPr>
                <w:color w:val="FF0000"/>
                <w:sz w:val="24"/>
                <w:szCs w:val="24"/>
              </w:rPr>
            </w:pPr>
            <w:r w:rsidRPr="001F0AA8">
              <w:rPr>
                <w:sz w:val="24"/>
                <w:szCs w:val="24"/>
              </w:rPr>
              <w:t>ул. Лежневская, ул. Загородная, Аэропортовская</w:t>
            </w:r>
          </w:p>
        </w:tc>
      </w:tr>
      <w:tr w:rsidR="00940ABE" w:rsidTr="00403501">
        <w:tc>
          <w:tcPr>
            <w:tcW w:w="4253" w:type="dxa"/>
            <w:gridSpan w:val="2"/>
            <w:shd w:val="clear" w:color="auto" w:fill="auto"/>
          </w:tcPr>
          <w:p w:rsidR="00940ABE" w:rsidRPr="00023694" w:rsidRDefault="00940ABE" w:rsidP="00403501">
            <w:pPr>
              <w:rPr>
                <w:sz w:val="24"/>
                <w:szCs w:val="24"/>
              </w:rPr>
            </w:pPr>
            <w:r w:rsidRPr="00023694">
              <w:rPr>
                <w:sz w:val="24"/>
                <w:szCs w:val="24"/>
              </w:rPr>
              <w:t>Порядок посадки и высадки пассажиров</w:t>
            </w:r>
          </w:p>
        </w:tc>
        <w:tc>
          <w:tcPr>
            <w:tcW w:w="6095" w:type="dxa"/>
            <w:shd w:val="clear" w:color="auto" w:fill="auto"/>
          </w:tcPr>
          <w:p w:rsidR="00940ABE" w:rsidRDefault="00940ABE" w:rsidP="00403501">
            <w:pPr>
              <w:jc w:val="center"/>
              <w:rPr>
                <w:sz w:val="24"/>
                <w:szCs w:val="24"/>
              </w:rPr>
            </w:pPr>
            <w:r>
              <w:rPr>
                <w:sz w:val="24"/>
                <w:szCs w:val="24"/>
              </w:rPr>
              <w:t>только на установленных остановочных пунктах</w:t>
            </w:r>
          </w:p>
        </w:tc>
      </w:tr>
      <w:tr w:rsidR="00940ABE" w:rsidTr="00403501">
        <w:tc>
          <w:tcPr>
            <w:tcW w:w="4253" w:type="dxa"/>
            <w:gridSpan w:val="2"/>
            <w:shd w:val="clear" w:color="auto" w:fill="auto"/>
          </w:tcPr>
          <w:p w:rsidR="00940ABE" w:rsidRPr="00023694" w:rsidRDefault="00940ABE" w:rsidP="00403501">
            <w:pPr>
              <w:rPr>
                <w:sz w:val="24"/>
                <w:szCs w:val="24"/>
              </w:rPr>
            </w:pPr>
            <w:r w:rsidRPr="00023694">
              <w:rPr>
                <w:sz w:val="24"/>
                <w:szCs w:val="24"/>
              </w:rPr>
              <w:t>Вид регулярных перевозок</w:t>
            </w:r>
          </w:p>
        </w:tc>
        <w:tc>
          <w:tcPr>
            <w:tcW w:w="6095" w:type="dxa"/>
            <w:shd w:val="clear" w:color="auto" w:fill="auto"/>
          </w:tcPr>
          <w:p w:rsidR="00940ABE" w:rsidRDefault="00940ABE" w:rsidP="00403501">
            <w:pPr>
              <w:rPr>
                <w:sz w:val="24"/>
                <w:szCs w:val="24"/>
              </w:rPr>
            </w:pPr>
            <w:r>
              <w:rPr>
                <w:sz w:val="24"/>
                <w:szCs w:val="24"/>
              </w:rPr>
              <w:t xml:space="preserve">     регулярные перевозки по нерегулируемым тарифам</w:t>
            </w:r>
          </w:p>
        </w:tc>
      </w:tr>
      <w:tr w:rsidR="00940ABE" w:rsidTr="00403501">
        <w:tc>
          <w:tcPr>
            <w:tcW w:w="4253" w:type="dxa"/>
            <w:gridSpan w:val="2"/>
            <w:shd w:val="clear" w:color="auto" w:fill="auto"/>
          </w:tcPr>
          <w:p w:rsidR="00940ABE" w:rsidRPr="00DC7877" w:rsidRDefault="00940ABE" w:rsidP="00403501">
            <w:pPr>
              <w:rPr>
                <w:sz w:val="24"/>
                <w:szCs w:val="24"/>
              </w:rPr>
            </w:pPr>
            <w:r w:rsidRPr="00DC7877">
              <w:rPr>
                <w:sz w:val="24"/>
                <w:szCs w:val="24"/>
              </w:rPr>
              <w:t>Период работы</w:t>
            </w:r>
          </w:p>
        </w:tc>
        <w:tc>
          <w:tcPr>
            <w:tcW w:w="6095" w:type="dxa"/>
            <w:shd w:val="clear" w:color="auto" w:fill="auto"/>
          </w:tcPr>
          <w:p w:rsidR="00940ABE" w:rsidRDefault="00380047" w:rsidP="00403501">
            <w:pPr>
              <w:jc w:val="center"/>
              <w:rPr>
                <w:sz w:val="24"/>
                <w:szCs w:val="24"/>
              </w:rPr>
            </w:pPr>
            <w:r w:rsidRPr="002E0DAE">
              <w:rPr>
                <w:rFonts w:eastAsia="Calibri"/>
                <w:sz w:val="22"/>
                <w:szCs w:val="22"/>
              </w:rPr>
              <w:t>круглогодично</w:t>
            </w:r>
          </w:p>
        </w:tc>
      </w:tr>
      <w:tr w:rsidR="00940ABE" w:rsidRPr="00023694" w:rsidTr="00403501">
        <w:tc>
          <w:tcPr>
            <w:tcW w:w="2268" w:type="dxa"/>
            <w:vMerge w:val="restart"/>
            <w:shd w:val="clear" w:color="auto" w:fill="auto"/>
          </w:tcPr>
          <w:p w:rsidR="00940ABE" w:rsidRPr="00023694" w:rsidRDefault="00940ABE" w:rsidP="00403501">
            <w:pPr>
              <w:rPr>
                <w:sz w:val="24"/>
                <w:szCs w:val="24"/>
              </w:rPr>
            </w:pPr>
            <w:r w:rsidRPr="00023694">
              <w:rPr>
                <w:sz w:val="24"/>
                <w:szCs w:val="24"/>
              </w:rPr>
              <w:t xml:space="preserve">Данные о транспортных средствах, которые используются для </w:t>
            </w:r>
            <w:r w:rsidRPr="00023694">
              <w:rPr>
                <w:sz w:val="24"/>
                <w:szCs w:val="24"/>
              </w:rPr>
              <w:lastRenderedPageBreak/>
              <w:t>перевозок по маршруту регулярных перевозок</w:t>
            </w:r>
          </w:p>
        </w:tc>
        <w:tc>
          <w:tcPr>
            <w:tcW w:w="1985" w:type="dxa"/>
            <w:shd w:val="clear" w:color="auto" w:fill="auto"/>
          </w:tcPr>
          <w:p w:rsidR="00940ABE" w:rsidRPr="00023694" w:rsidRDefault="00940ABE" w:rsidP="00403501">
            <w:pPr>
              <w:rPr>
                <w:sz w:val="24"/>
                <w:szCs w:val="24"/>
              </w:rPr>
            </w:pPr>
            <w:r w:rsidRPr="00023694">
              <w:rPr>
                <w:sz w:val="24"/>
                <w:szCs w:val="24"/>
              </w:rPr>
              <w:lastRenderedPageBreak/>
              <w:t>Вид</w:t>
            </w:r>
          </w:p>
        </w:tc>
        <w:tc>
          <w:tcPr>
            <w:tcW w:w="6095" w:type="dxa"/>
            <w:shd w:val="clear" w:color="auto" w:fill="auto"/>
          </w:tcPr>
          <w:p w:rsidR="00940ABE" w:rsidRPr="00023694" w:rsidRDefault="00940ABE" w:rsidP="00403501">
            <w:pPr>
              <w:jc w:val="center"/>
              <w:rPr>
                <w:sz w:val="24"/>
                <w:szCs w:val="24"/>
              </w:rPr>
            </w:pPr>
            <w:r>
              <w:rPr>
                <w:sz w:val="24"/>
                <w:szCs w:val="24"/>
              </w:rPr>
              <w:t>автобус</w:t>
            </w:r>
          </w:p>
        </w:tc>
      </w:tr>
      <w:tr w:rsidR="00940ABE" w:rsidRPr="0092501C" w:rsidTr="00403501">
        <w:tc>
          <w:tcPr>
            <w:tcW w:w="2268" w:type="dxa"/>
            <w:vMerge/>
            <w:shd w:val="clear" w:color="auto" w:fill="auto"/>
          </w:tcPr>
          <w:p w:rsidR="00940ABE" w:rsidRPr="00023694" w:rsidRDefault="00940ABE" w:rsidP="00403501">
            <w:pPr>
              <w:rPr>
                <w:sz w:val="24"/>
                <w:szCs w:val="24"/>
              </w:rPr>
            </w:pPr>
          </w:p>
        </w:tc>
        <w:tc>
          <w:tcPr>
            <w:tcW w:w="1985" w:type="dxa"/>
            <w:shd w:val="clear" w:color="auto" w:fill="auto"/>
          </w:tcPr>
          <w:p w:rsidR="00940ABE" w:rsidRPr="00023694" w:rsidRDefault="00940ABE" w:rsidP="00403501">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940ABE" w:rsidRPr="0092501C" w:rsidRDefault="00940ABE" w:rsidP="00403501">
            <w:pPr>
              <w:jc w:val="center"/>
              <w:rPr>
                <w:sz w:val="24"/>
                <w:szCs w:val="24"/>
              </w:rPr>
            </w:pPr>
            <w:r>
              <w:rPr>
                <w:sz w:val="24"/>
                <w:szCs w:val="24"/>
              </w:rPr>
              <w:t xml:space="preserve">«Малый» </w:t>
            </w:r>
          </w:p>
        </w:tc>
      </w:tr>
      <w:tr w:rsidR="00940ABE" w:rsidRPr="00023694" w:rsidTr="00403501">
        <w:tc>
          <w:tcPr>
            <w:tcW w:w="2268" w:type="dxa"/>
            <w:vMerge/>
            <w:shd w:val="clear" w:color="auto" w:fill="auto"/>
          </w:tcPr>
          <w:p w:rsidR="00940ABE" w:rsidRPr="00023694" w:rsidRDefault="00940ABE" w:rsidP="00403501">
            <w:pPr>
              <w:rPr>
                <w:sz w:val="24"/>
                <w:szCs w:val="24"/>
              </w:rPr>
            </w:pPr>
          </w:p>
        </w:tc>
        <w:tc>
          <w:tcPr>
            <w:tcW w:w="1985" w:type="dxa"/>
            <w:shd w:val="clear" w:color="auto" w:fill="auto"/>
          </w:tcPr>
          <w:p w:rsidR="00940ABE" w:rsidRPr="00023694" w:rsidRDefault="00940ABE" w:rsidP="00403501">
            <w:pPr>
              <w:rPr>
                <w:sz w:val="24"/>
                <w:szCs w:val="24"/>
              </w:rPr>
            </w:pPr>
            <w:r w:rsidRPr="00023694">
              <w:rPr>
                <w:sz w:val="24"/>
                <w:szCs w:val="24"/>
              </w:rPr>
              <w:t>Максимальное количество</w:t>
            </w:r>
          </w:p>
        </w:tc>
        <w:tc>
          <w:tcPr>
            <w:tcW w:w="6095" w:type="dxa"/>
            <w:shd w:val="clear" w:color="auto" w:fill="auto"/>
          </w:tcPr>
          <w:p w:rsidR="00940ABE" w:rsidRPr="00023694" w:rsidRDefault="00940ABE" w:rsidP="00403501">
            <w:pPr>
              <w:jc w:val="center"/>
              <w:rPr>
                <w:sz w:val="24"/>
                <w:szCs w:val="24"/>
              </w:rPr>
            </w:pPr>
            <w:r>
              <w:rPr>
                <w:sz w:val="24"/>
                <w:szCs w:val="24"/>
              </w:rPr>
              <w:t>1</w:t>
            </w:r>
          </w:p>
        </w:tc>
      </w:tr>
      <w:tr w:rsidR="00940ABE" w:rsidRPr="009920C5" w:rsidTr="00403501">
        <w:tc>
          <w:tcPr>
            <w:tcW w:w="2268" w:type="dxa"/>
            <w:vMerge/>
            <w:shd w:val="clear" w:color="auto" w:fill="auto"/>
          </w:tcPr>
          <w:p w:rsidR="00940ABE" w:rsidRPr="00023694" w:rsidRDefault="00940ABE" w:rsidP="00403501">
            <w:pPr>
              <w:rPr>
                <w:sz w:val="24"/>
                <w:szCs w:val="24"/>
              </w:rPr>
            </w:pPr>
          </w:p>
        </w:tc>
        <w:tc>
          <w:tcPr>
            <w:tcW w:w="1985" w:type="dxa"/>
            <w:shd w:val="clear" w:color="auto" w:fill="auto"/>
          </w:tcPr>
          <w:p w:rsidR="00940ABE" w:rsidRPr="00023694" w:rsidRDefault="00940ABE" w:rsidP="00403501">
            <w:pPr>
              <w:rPr>
                <w:sz w:val="24"/>
                <w:szCs w:val="24"/>
              </w:rPr>
            </w:pPr>
            <w:r w:rsidRPr="00023694">
              <w:rPr>
                <w:sz w:val="24"/>
                <w:szCs w:val="24"/>
              </w:rPr>
              <w:t>Экологические характеристики</w:t>
            </w:r>
          </w:p>
        </w:tc>
        <w:tc>
          <w:tcPr>
            <w:tcW w:w="6095" w:type="dxa"/>
            <w:shd w:val="clear" w:color="auto" w:fill="auto"/>
          </w:tcPr>
          <w:p w:rsidR="00940ABE" w:rsidRPr="009920C5" w:rsidRDefault="00940ABE" w:rsidP="00403501">
            <w:pPr>
              <w:jc w:val="center"/>
              <w:rPr>
                <w:color w:val="FF0000"/>
                <w:sz w:val="24"/>
                <w:szCs w:val="24"/>
              </w:rPr>
            </w:pPr>
            <w:r w:rsidRPr="00DC7B1E">
              <w:rPr>
                <w:sz w:val="24"/>
                <w:szCs w:val="24"/>
              </w:rPr>
              <w:t>Любой</w:t>
            </w:r>
          </w:p>
        </w:tc>
      </w:tr>
    </w:tbl>
    <w:p w:rsidR="00940ABE" w:rsidRDefault="00940ABE" w:rsidP="008515CA">
      <w:pPr>
        <w:pStyle w:val="ConsPlusNonformat"/>
        <w:jc w:val="both"/>
        <w:rPr>
          <w:rFonts w:ascii="Times New Roman" w:hAnsi="Times New Roman" w:cs="Times New Roman"/>
          <w:sz w:val="24"/>
          <w:szCs w:val="24"/>
        </w:rPr>
      </w:pP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lastRenderedPageBreak/>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 xml:space="preserve">(для индивидуального </w:t>
            </w:r>
            <w:r w:rsidRPr="00023694">
              <w:rPr>
                <w:i/>
                <w:sz w:val="24"/>
                <w:szCs w:val="24"/>
              </w:rPr>
              <w:lastRenderedPageBreak/>
              <w:t>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w:t>
      </w:r>
      <w:r w:rsidRPr="00023694">
        <w:rPr>
          <w:szCs w:val="24"/>
        </w:rPr>
        <w:lastRenderedPageBreak/>
        <w:t xml:space="preserve">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 xml:space="preserve">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AD" w:rsidRDefault="006D5EAD" w:rsidP="00170A3E">
      <w:r>
        <w:separator/>
      </w:r>
    </w:p>
  </w:endnote>
  <w:endnote w:type="continuationSeparator" w:id="0">
    <w:p w:rsidR="006D5EAD" w:rsidRDefault="006D5EAD"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C91171" w:rsidRDefault="00C91171">
        <w:pPr>
          <w:pStyle w:val="aa"/>
          <w:jc w:val="right"/>
        </w:pPr>
        <w:r>
          <w:fldChar w:fldCharType="begin"/>
        </w:r>
        <w:r>
          <w:instrText xml:space="preserve"> PAGE   \* MERGEFORMAT </w:instrText>
        </w:r>
        <w:r>
          <w:fldChar w:fldCharType="separate"/>
        </w:r>
        <w:r w:rsidR="0013689D">
          <w:rPr>
            <w:noProof/>
          </w:rPr>
          <w:t>3</w:t>
        </w:r>
        <w:r>
          <w:rPr>
            <w:noProof/>
          </w:rPr>
          <w:fldChar w:fldCharType="end"/>
        </w:r>
      </w:p>
    </w:sdtContent>
  </w:sdt>
  <w:p w:rsidR="00C91171" w:rsidRDefault="00C9117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71" w:rsidRPr="0061069C" w:rsidRDefault="00C91171"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AD" w:rsidRDefault="006D5EAD" w:rsidP="00170A3E">
      <w:r>
        <w:separator/>
      </w:r>
    </w:p>
  </w:footnote>
  <w:footnote w:type="continuationSeparator" w:id="0">
    <w:p w:rsidR="006D5EAD" w:rsidRDefault="006D5EAD"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71" w:rsidRDefault="00C9117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A10D5"/>
    <w:rsid w:val="000A7F2D"/>
    <w:rsid w:val="000B0852"/>
    <w:rsid w:val="000B5895"/>
    <w:rsid w:val="000C34AA"/>
    <w:rsid w:val="000D01D4"/>
    <w:rsid w:val="000D1ADD"/>
    <w:rsid w:val="000D5EC0"/>
    <w:rsid w:val="000D66DF"/>
    <w:rsid w:val="000F5861"/>
    <w:rsid w:val="00107A14"/>
    <w:rsid w:val="00132792"/>
    <w:rsid w:val="00132B8E"/>
    <w:rsid w:val="00136807"/>
    <w:rsid w:val="0013689D"/>
    <w:rsid w:val="00141A82"/>
    <w:rsid w:val="00164E72"/>
    <w:rsid w:val="00165936"/>
    <w:rsid w:val="00170A3E"/>
    <w:rsid w:val="00172330"/>
    <w:rsid w:val="00172B03"/>
    <w:rsid w:val="0017341A"/>
    <w:rsid w:val="001821B4"/>
    <w:rsid w:val="00191C9B"/>
    <w:rsid w:val="001A6F35"/>
    <w:rsid w:val="001B12BC"/>
    <w:rsid w:val="001B177C"/>
    <w:rsid w:val="001B5781"/>
    <w:rsid w:val="001C196A"/>
    <w:rsid w:val="001C3957"/>
    <w:rsid w:val="001D0652"/>
    <w:rsid w:val="001D2195"/>
    <w:rsid w:val="001D2716"/>
    <w:rsid w:val="001D531C"/>
    <w:rsid w:val="001D6212"/>
    <w:rsid w:val="001E03A4"/>
    <w:rsid w:val="001E5FFE"/>
    <w:rsid w:val="001F0AA8"/>
    <w:rsid w:val="001F4388"/>
    <w:rsid w:val="002112B7"/>
    <w:rsid w:val="0021787A"/>
    <w:rsid w:val="0022050D"/>
    <w:rsid w:val="0022300E"/>
    <w:rsid w:val="00230A62"/>
    <w:rsid w:val="00234236"/>
    <w:rsid w:val="00242D0A"/>
    <w:rsid w:val="00251F61"/>
    <w:rsid w:val="00253F2A"/>
    <w:rsid w:val="00272F60"/>
    <w:rsid w:val="002730A9"/>
    <w:rsid w:val="0028364F"/>
    <w:rsid w:val="002941D8"/>
    <w:rsid w:val="002C6DA5"/>
    <w:rsid w:val="002D1CF4"/>
    <w:rsid w:val="002D7874"/>
    <w:rsid w:val="002E0DAE"/>
    <w:rsid w:val="002E15C1"/>
    <w:rsid w:val="002E70A8"/>
    <w:rsid w:val="002F77C4"/>
    <w:rsid w:val="00305CB3"/>
    <w:rsid w:val="00305FD3"/>
    <w:rsid w:val="003228E0"/>
    <w:rsid w:val="00323E95"/>
    <w:rsid w:val="00324256"/>
    <w:rsid w:val="00342C25"/>
    <w:rsid w:val="00343326"/>
    <w:rsid w:val="00346FFC"/>
    <w:rsid w:val="00356E88"/>
    <w:rsid w:val="00360B0A"/>
    <w:rsid w:val="00380047"/>
    <w:rsid w:val="003A4457"/>
    <w:rsid w:val="003A79E5"/>
    <w:rsid w:val="003B2A06"/>
    <w:rsid w:val="003B46D2"/>
    <w:rsid w:val="003B47F5"/>
    <w:rsid w:val="003C28AE"/>
    <w:rsid w:val="003C5CF8"/>
    <w:rsid w:val="003D1F96"/>
    <w:rsid w:val="003E1A3F"/>
    <w:rsid w:val="003E2142"/>
    <w:rsid w:val="003E6A06"/>
    <w:rsid w:val="003E74A3"/>
    <w:rsid w:val="003E786B"/>
    <w:rsid w:val="00403501"/>
    <w:rsid w:val="00415D42"/>
    <w:rsid w:val="00430FBF"/>
    <w:rsid w:val="00433E66"/>
    <w:rsid w:val="0044686B"/>
    <w:rsid w:val="00465C46"/>
    <w:rsid w:val="0047147D"/>
    <w:rsid w:val="0047662B"/>
    <w:rsid w:val="00480251"/>
    <w:rsid w:val="00480838"/>
    <w:rsid w:val="004850EB"/>
    <w:rsid w:val="0048546D"/>
    <w:rsid w:val="00485605"/>
    <w:rsid w:val="00492E87"/>
    <w:rsid w:val="00495865"/>
    <w:rsid w:val="004A2867"/>
    <w:rsid w:val="004A35D5"/>
    <w:rsid w:val="004A48A9"/>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51D53"/>
    <w:rsid w:val="00552993"/>
    <w:rsid w:val="00554352"/>
    <w:rsid w:val="005546AA"/>
    <w:rsid w:val="00555F46"/>
    <w:rsid w:val="00560838"/>
    <w:rsid w:val="00564F3A"/>
    <w:rsid w:val="005654E3"/>
    <w:rsid w:val="005715C5"/>
    <w:rsid w:val="0057233F"/>
    <w:rsid w:val="00577D82"/>
    <w:rsid w:val="005867A7"/>
    <w:rsid w:val="005920F3"/>
    <w:rsid w:val="00594223"/>
    <w:rsid w:val="005B096E"/>
    <w:rsid w:val="005B1930"/>
    <w:rsid w:val="005B7680"/>
    <w:rsid w:val="005D5095"/>
    <w:rsid w:val="005D5371"/>
    <w:rsid w:val="005D712D"/>
    <w:rsid w:val="005E434F"/>
    <w:rsid w:val="005E7834"/>
    <w:rsid w:val="005F23C6"/>
    <w:rsid w:val="005F3D6B"/>
    <w:rsid w:val="00604727"/>
    <w:rsid w:val="0061069C"/>
    <w:rsid w:val="00613480"/>
    <w:rsid w:val="006138B0"/>
    <w:rsid w:val="006155CF"/>
    <w:rsid w:val="0062333D"/>
    <w:rsid w:val="00625945"/>
    <w:rsid w:val="006349BA"/>
    <w:rsid w:val="00636327"/>
    <w:rsid w:val="00653285"/>
    <w:rsid w:val="00667C00"/>
    <w:rsid w:val="006865C9"/>
    <w:rsid w:val="0068706D"/>
    <w:rsid w:val="006919BA"/>
    <w:rsid w:val="0069622B"/>
    <w:rsid w:val="006B352F"/>
    <w:rsid w:val="006C44FA"/>
    <w:rsid w:val="006D1209"/>
    <w:rsid w:val="006D5EAD"/>
    <w:rsid w:val="006E1845"/>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364CC"/>
    <w:rsid w:val="00940ABE"/>
    <w:rsid w:val="00941A90"/>
    <w:rsid w:val="00943E81"/>
    <w:rsid w:val="00947C3A"/>
    <w:rsid w:val="00951DA2"/>
    <w:rsid w:val="009556A2"/>
    <w:rsid w:val="0097170D"/>
    <w:rsid w:val="00974F5D"/>
    <w:rsid w:val="009920C5"/>
    <w:rsid w:val="009A3BB0"/>
    <w:rsid w:val="009A4A0C"/>
    <w:rsid w:val="009B3B24"/>
    <w:rsid w:val="009C3CA5"/>
    <w:rsid w:val="009D38E0"/>
    <w:rsid w:val="009D7AE4"/>
    <w:rsid w:val="009D7DC0"/>
    <w:rsid w:val="009F3D75"/>
    <w:rsid w:val="009F54FF"/>
    <w:rsid w:val="009F7C47"/>
    <w:rsid w:val="00A031D7"/>
    <w:rsid w:val="00A15CBA"/>
    <w:rsid w:val="00A233CC"/>
    <w:rsid w:val="00A30025"/>
    <w:rsid w:val="00A3282F"/>
    <w:rsid w:val="00A3596E"/>
    <w:rsid w:val="00A36B15"/>
    <w:rsid w:val="00A37F70"/>
    <w:rsid w:val="00A4011E"/>
    <w:rsid w:val="00A420E3"/>
    <w:rsid w:val="00A456D1"/>
    <w:rsid w:val="00A47864"/>
    <w:rsid w:val="00A55371"/>
    <w:rsid w:val="00A556C9"/>
    <w:rsid w:val="00A6078E"/>
    <w:rsid w:val="00A66BE7"/>
    <w:rsid w:val="00A714D9"/>
    <w:rsid w:val="00A901F7"/>
    <w:rsid w:val="00A93BFB"/>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71F8D"/>
    <w:rsid w:val="00B74A9D"/>
    <w:rsid w:val="00BA6C5E"/>
    <w:rsid w:val="00BC51D3"/>
    <w:rsid w:val="00BE3912"/>
    <w:rsid w:val="00BE6903"/>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3F9D"/>
    <w:rsid w:val="00CC4BEB"/>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1EBD"/>
    <w:rsid w:val="00EB42B0"/>
    <w:rsid w:val="00EB50E2"/>
    <w:rsid w:val="00EC5230"/>
    <w:rsid w:val="00ED506F"/>
    <w:rsid w:val="00EF08AC"/>
    <w:rsid w:val="00F248A4"/>
    <w:rsid w:val="00F26D1C"/>
    <w:rsid w:val="00F40F03"/>
    <w:rsid w:val="00F4444A"/>
    <w:rsid w:val="00F56022"/>
    <w:rsid w:val="00F573A5"/>
    <w:rsid w:val="00F64D2F"/>
    <w:rsid w:val="00F825E2"/>
    <w:rsid w:val="00F84AF8"/>
    <w:rsid w:val="00F95ABA"/>
    <w:rsid w:val="00FA044F"/>
    <w:rsid w:val="00FB71F4"/>
    <w:rsid w:val="00FC1A9E"/>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61425-8405-4CBB-AA33-5DA43C02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9401</Words>
  <Characters>53592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48</cp:revision>
  <cp:lastPrinted>2023-01-11T12:57:00Z</cp:lastPrinted>
  <dcterms:created xsi:type="dcterms:W3CDTF">2020-06-01T10:33:00Z</dcterms:created>
  <dcterms:modified xsi:type="dcterms:W3CDTF">2023-01-11T12:59:00Z</dcterms:modified>
</cp:coreProperties>
</file>