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B8" w:rsidRDefault="00D750B8" w:rsidP="00D750B8">
      <w:pPr>
        <w:pStyle w:val="ConsPlusNormal"/>
        <w:jc w:val="right"/>
        <w:outlineLvl w:val="1"/>
      </w:pPr>
      <w:r>
        <w:t>Приложение 2</w:t>
      </w:r>
    </w:p>
    <w:p w:rsidR="00D750B8" w:rsidRDefault="00D750B8" w:rsidP="00D750B8">
      <w:pPr>
        <w:pStyle w:val="ConsPlusNormal"/>
        <w:jc w:val="right"/>
      </w:pPr>
      <w:r>
        <w:t>к Порядку</w:t>
      </w:r>
    </w:p>
    <w:p w:rsidR="00D750B8" w:rsidRDefault="00D750B8" w:rsidP="00D750B8">
      <w:pPr>
        <w:pStyle w:val="ConsPlusNormal"/>
        <w:jc w:val="right"/>
      </w:pPr>
      <w:r>
        <w:t>проведения оценки регулирующего воздействия проектов</w:t>
      </w:r>
    </w:p>
    <w:p w:rsidR="00D750B8" w:rsidRDefault="00D750B8" w:rsidP="00D750B8">
      <w:pPr>
        <w:pStyle w:val="ConsPlusNormal"/>
        <w:jc w:val="right"/>
      </w:pPr>
      <w:r>
        <w:t>нормативных правовых актов Ивановской области</w:t>
      </w:r>
    </w:p>
    <w:p w:rsidR="00D750B8" w:rsidRDefault="00D750B8" w:rsidP="00D750B8">
      <w:pPr>
        <w:pStyle w:val="ConsPlusNormal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4"/>
      </w:tblGrid>
      <w:tr w:rsidR="00D750B8" w:rsidTr="00587FC9">
        <w:tc>
          <w:tcPr>
            <w:tcW w:w="9064" w:type="dxa"/>
            <w:tcBorders>
              <w:top w:val="nil"/>
              <w:left w:val="nil"/>
              <w:right w:val="nil"/>
            </w:tcBorders>
          </w:tcPr>
          <w:p w:rsidR="00D750B8" w:rsidRDefault="00D750B8" w:rsidP="00587FC9">
            <w:pPr>
              <w:pStyle w:val="ConsPlusNormal"/>
              <w:jc w:val="center"/>
            </w:pPr>
            <w:bookmarkStart w:id="0" w:name="P296"/>
            <w:bookmarkEnd w:id="0"/>
            <w:r>
              <w:t>ПЕРЕЧЕНЬ ВОПРОСОВ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для участников публичных консультаций &lt;*&gt;</w:t>
            </w:r>
          </w:p>
        </w:tc>
      </w:tr>
      <w:tr w:rsidR="00D750B8" w:rsidTr="00587FC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4" w:type="dxa"/>
            <w:tcBorders>
              <w:left w:val="single" w:sz="4" w:space="0" w:color="auto"/>
              <w:right w:val="single" w:sz="4" w:space="0" w:color="auto"/>
            </w:tcBorders>
          </w:tcPr>
          <w:p w:rsidR="00D750B8" w:rsidRDefault="00D750B8" w:rsidP="00587FC9">
            <w:pPr>
              <w:pStyle w:val="ConsPlusNormal"/>
              <w:jc w:val="both"/>
            </w:pPr>
            <w:r>
              <w:t xml:space="preserve">Пожалуйста, заполните и направьте данную форму в срок до </w:t>
            </w:r>
            <w:r w:rsidR="00D222CE">
              <w:t>05</w:t>
            </w:r>
            <w:r w:rsidR="003356C1">
              <w:t>.</w:t>
            </w:r>
            <w:r w:rsidR="00D222CE">
              <w:t>08</w:t>
            </w:r>
            <w:bookmarkStart w:id="1" w:name="_GoBack"/>
            <w:bookmarkEnd w:id="1"/>
            <w:r w:rsidR="003356C1">
              <w:t>.2025</w:t>
            </w:r>
            <w:r>
              <w:t xml:space="preserve"> по электронной почте на адрес (указание адреса электронной почты ответственного лица): </w:t>
            </w:r>
            <w:hyperlink r:id="rId5" w:history="1">
              <w:r w:rsidR="003356C1" w:rsidRPr="00BE27E8">
                <w:rPr>
                  <w:rStyle w:val="a3"/>
                  <w:lang w:val="en-US"/>
                </w:rPr>
                <w:t>doroga</w:t>
              </w:r>
              <w:r w:rsidR="003356C1" w:rsidRPr="00BE27E8">
                <w:rPr>
                  <w:rStyle w:val="a3"/>
                </w:rPr>
                <w:t>@</w:t>
              </w:r>
              <w:r w:rsidR="003356C1" w:rsidRPr="00BE27E8">
                <w:rPr>
                  <w:rStyle w:val="a3"/>
                  <w:lang w:val="en-US"/>
                </w:rPr>
                <w:t>ivreg</w:t>
              </w:r>
              <w:r w:rsidR="003356C1" w:rsidRPr="00BE27E8">
                <w:rPr>
                  <w:rStyle w:val="a3"/>
                </w:rPr>
                <w:t>.</w:t>
              </w:r>
              <w:r w:rsidR="003356C1" w:rsidRPr="00BE27E8">
                <w:rPr>
                  <w:rStyle w:val="a3"/>
                  <w:lang w:val="en-US"/>
                </w:rPr>
                <w:t>ru</w:t>
              </w:r>
            </w:hyperlink>
            <w:r w:rsidR="003356C1">
              <w:t>,</w:t>
            </w:r>
            <w:r w:rsidR="003356C1" w:rsidRPr="003356C1">
              <w:t xml:space="preserve"> </w:t>
            </w:r>
            <w:r w:rsidR="003356C1">
              <w:rPr>
                <w:lang w:val="en-US"/>
              </w:rPr>
              <w:t>plotvina</w:t>
            </w:r>
            <w:r w:rsidR="003356C1" w:rsidRPr="003356C1">
              <w:t>_</w:t>
            </w:r>
            <w:r w:rsidR="003356C1">
              <w:rPr>
                <w:lang w:val="en-US"/>
              </w:rPr>
              <w:t>aa</w:t>
            </w:r>
            <w:r w:rsidR="003356C1" w:rsidRPr="003356C1">
              <w:t>@</w:t>
            </w:r>
            <w:r w:rsidR="003356C1">
              <w:rPr>
                <w:lang w:val="en-US"/>
              </w:rPr>
              <w:t>ivreg</w:t>
            </w:r>
            <w:r w:rsidR="003356C1" w:rsidRPr="003356C1">
              <w:t>.</w:t>
            </w:r>
            <w:r w:rsidR="003356C1">
              <w:rPr>
                <w:lang w:val="en-US"/>
              </w:rPr>
              <w:t>ru</w:t>
            </w:r>
            <w:r>
              <w:t xml:space="preserve"> либо посредством почтовой связи на адрес: </w:t>
            </w:r>
            <w:r w:rsidR="003356C1">
              <w:t xml:space="preserve">153013, Ивановская область, г. Иваново, ул. </w:t>
            </w:r>
            <w:proofErr w:type="spellStart"/>
            <w:r w:rsidR="003356C1">
              <w:t>Куконковых</w:t>
            </w:r>
            <w:proofErr w:type="spellEnd"/>
            <w:r w:rsidR="003356C1">
              <w:t>, д. 139</w:t>
            </w:r>
            <w:r>
              <w:t>.</w:t>
            </w:r>
          </w:p>
          <w:p w:rsidR="00D750B8" w:rsidRDefault="00D750B8" w:rsidP="00587FC9">
            <w:pPr>
              <w:pStyle w:val="ConsPlusNormal"/>
              <w:jc w:val="both"/>
            </w:pPr>
            <w:r>
              <w:t xml:space="preserve">Контактное лицо по вопросам, обсуждаемым в ходе проведения публичных консультаций: </w:t>
            </w:r>
            <w:r w:rsidR="003356C1">
              <w:rPr>
                <w:u w:val="single"/>
              </w:rPr>
              <w:t xml:space="preserve">ведущий консультант управления организации перевозок пассажиров и транспортного контроля Департамента дорожного хозяйства и транспорта Ивановской области </w:t>
            </w:r>
            <w:proofErr w:type="spellStart"/>
            <w:r w:rsidR="003356C1">
              <w:rPr>
                <w:u w:val="single"/>
              </w:rPr>
              <w:t>Плотвина</w:t>
            </w:r>
            <w:proofErr w:type="spellEnd"/>
            <w:r w:rsidR="003356C1">
              <w:rPr>
                <w:u w:val="single"/>
              </w:rPr>
              <w:t xml:space="preserve"> Анастасия Анатольевна, </w:t>
            </w:r>
            <w:r w:rsidR="003356C1">
              <w:rPr>
                <w:u w:val="single"/>
              </w:rPr>
              <w:br/>
              <w:t>тел. 8 (4932) 24-26-96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(инициалы, фамилия, номер телефона)</w:t>
            </w:r>
          </w:p>
        </w:tc>
      </w:tr>
    </w:tbl>
    <w:p w:rsidR="00D750B8" w:rsidRDefault="00D750B8" w:rsidP="00D750B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3"/>
      </w:tblGrid>
      <w:tr w:rsidR="00D750B8" w:rsidTr="00587FC9"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0B8" w:rsidRDefault="00D750B8" w:rsidP="00587FC9">
            <w:pPr>
              <w:pStyle w:val="ConsPlusNormal"/>
              <w:jc w:val="center"/>
            </w:pPr>
            <w:r>
              <w:t>Контактная информация</w:t>
            </w:r>
          </w:p>
        </w:tc>
      </w:tr>
      <w:tr w:rsidR="00D750B8" w:rsidTr="00587FC9">
        <w:tc>
          <w:tcPr>
            <w:tcW w:w="9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B8" w:rsidRDefault="00D750B8" w:rsidP="00587FC9">
            <w:pPr>
              <w:pStyle w:val="ConsPlusNormal"/>
              <w:jc w:val="both"/>
            </w:pPr>
            <w:r>
              <w:t>Укажите:</w:t>
            </w:r>
          </w:p>
          <w:p w:rsidR="00D750B8" w:rsidRDefault="00D750B8" w:rsidP="00587FC9">
            <w:pPr>
              <w:pStyle w:val="ConsPlusNormal"/>
              <w:jc w:val="both"/>
            </w:pPr>
            <w:r>
              <w:t>Наименование организации или ФИО (для физического лица): ____________________</w:t>
            </w:r>
          </w:p>
          <w:p w:rsidR="00D750B8" w:rsidRDefault="00D750B8" w:rsidP="00587FC9">
            <w:pPr>
              <w:pStyle w:val="ConsPlusNormal"/>
              <w:jc w:val="both"/>
            </w:pPr>
            <w:r>
              <w:t>Сферу деятельности организации или физического лица: _________________________</w:t>
            </w:r>
          </w:p>
          <w:p w:rsidR="00D750B8" w:rsidRDefault="00D750B8" w:rsidP="00587FC9">
            <w:pPr>
              <w:pStyle w:val="ConsPlusNormal"/>
              <w:jc w:val="both"/>
            </w:pPr>
            <w:r>
              <w:t>ФИО контактного лица (для организаций): _____________________________________</w:t>
            </w:r>
          </w:p>
          <w:p w:rsidR="00D750B8" w:rsidRDefault="00D750B8" w:rsidP="00587FC9">
            <w:pPr>
              <w:pStyle w:val="ConsPlusNormal"/>
              <w:jc w:val="both"/>
            </w:pPr>
            <w:r>
              <w:t>Номер контактного телефона: _______________________________________</w:t>
            </w:r>
          </w:p>
          <w:p w:rsidR="00D750B8" w:rsidRDefault="00D750B8" w:rsidP="00587FC9">
            <w:pPr>
              <w:pStyle w:val="ConsPlusNormal"/>
              <w:jc w:val="both"/>
            </w:pPr>
            <w:r>
              <w:t>Адрес электронной почты: _________________________________________</w:t>
            </w:r>
          </w:p>
        </w:tc>
      </w:tr>
    </w:tbl>
    <w:p w:rsidR="00D750B8" w:rsidRDefault="00D750B8" w:rsidP="00D750B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4"/>
      </w:tblGrid>
      <w:tr w:rsidR="00D750B8" w:rsidTr="00587FC9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1. Является ли предлагаемое регулирование оптимальным способом решения проблемы? Достигнет ли, на Ваш взгляд, предлагаемое правовое регулирование тех целей, на которые оно направлено? __________________________________________________________________________.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2. Какие риски и негативные последствия могут возникнуть в случае принятия предлагаемого правового регулирования? _________________________________________________________________________.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3. Какие выгоды и преимущества могут возникнуть в случае принятия предлагаемого правового регулирования? ______________________________________</w:t>
            </w:r>
          </w:p>
          <w:p w:rsidR="00D750B8" w:rsidRDefault="00D750B8" w:rsidP="00587FC9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4. Существует ли какое-либо правовое регулирование в Ивановской области в данной сфере? Если оно неэффективно, то почему? _________________________________________________________________________.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5. Существуют ли альтернативные (менее затратные и (или) более эффективные) варианты достижения заявленных целей предлагаемого правового регулирования? _________________________________________________________________________.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6. Какие, по Вашей оценке, субъекты предпринимательской и иной экономической деятельности будут затронуты предложенным правовым регулированием (если возможно, по видам субъектов, по отраслям)?</w:t>
            </w:r>
          </w:p>
          <w:p w:rsidR="00D750B8" w:rsidRDefault="00D750B8" w:rsidP="00587FC9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7. Повлияет ли введение предлагаемого правового регулирования на конкурентную среду в отрасли? __________________________________________________________.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8. Оцените, насколько полно и точно отражены обязательные требования, обязанности, ответственность субъектов правового регулирования: _________________________________________________________________________.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 xml:space="preserve">9.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</w:t>
            </w:r>
            <w:r>
              <w:lastRenderedPageBreak/>
              <w:t>акты. _______________________________________________.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10. Существуют ли в предлагаемом правовом регулировании положения, которые необоснованно затрудняют ведение предпринимательской и иной экономической деятельности? ____________________________________________________________.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(укажите, какие положения затрудняют ведение предпринимательской и инвестиционной деятельности)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Приведите обоснования по каждому указанному положению, дополнительно определив: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создает ли исполнение положения предлагаемого правового регулирования существенные риски ведения предпринимательской и иной экономической деятельности;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способствует ли возникновению необоснованных прав органов государственной власти и должностных лиц;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допускает ли возможность избирательного применения норм?</w:t>
            </w:r>
          </w:p>
          <w:p w:rsidR="00D750B8" w:rsidRDefault="00D750B8" w:rsidP="00587FC9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Приводит ли исполнение положения предлагаемого механизма правового регулирования: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к возникновению избыточных обязанностей субъектов предпринимательской и иной экономической деятельности?</w:t>
            </w:r>
          </w:p>
          <w:p w:rsidR="00D750B8" w:rsidRDefault="00D750B8" w:rsidP="00587FC9">
            <w:pPr>
              <w:pStyle w:val="ConsPlusNormal"/>
              <w:jc w:val="both"/>
            </w:pPr>
            <w:r>
              <w:t>__________________________________________________________________________;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(укажите возникновение избыточных обязанностей)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к необоснованному росту отдельных видов затрат или появлению новых видов затрат? ___________________________________________________________________;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(укажите, какие виды затрат возрастут)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к возникновению избыточных запретов и ограничений для субъектов предпринимательской и иной экономической деятельности?</w:t>
            </w:r>
          </w:p>
          <w:p w:rsidR="00D750B8" w:rsidRDefault="00D750B8" w:rsidP="00587FC9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(укажите конкретные примеры)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      </w:r>
          </w:p>
          <w:p w:rsidR="00D750B8" w:rsidRDefault="00D750B8" w:rsidP="00587FC9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12. Какие, на Ваш взгляд, целесообразно применить исключения по введению предлагаемого правового регулирования в отношении отдельных групп лиц? _________________________________________________________________________.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13. Что произойдет, если данный проект нормативного правового акта не будет принят? __________________________________________________________________.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14. Опыт внедрения аналогичного правового регулирования в других регионах. Плюсы и минусы при их внедрении.</w:t>
            </w:r>
          </w:p>
          <w:p w:rsidR="00D750B8" w:rsidRDefault="00D750B8" w:rsidP="00587FC9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(приведите примеры)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15. Иные предложения и замечания, которые, по Вашему мнению, целесообразно учесть в рамках оценки регулирующего воздействия.</w:t>
            </w:r>
          </w:p>
          <w:p w:rsidR="00D750B8" w:rsidRDefault="00D750B8" w:rsidP="00587FC9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16. Ваше общее мнение по предлагаемому правовому регулированию: __________________________________________________________________________.</w:t>
            </w:r>
          </w:p>
        </w:tc>
      </w:tr>
    </w:tbl>
    <w:p w:rsidR="00D750B8" w:rsidRDefault="00D750B8" w:rsidP="00D750B8">
      <w:pPr>
        <w:pStyle w:val="ConsPlusNormal"/>
        <w:ind w:firstLine="540"/>
        <w:jc w:val="both"/>
      </w:pPr>
    </w:p>
    <w:p w:rsidR="00D8247C" w:rsidRDefault="00D8247C"/>
    <w:sectPr w:rsidR="00D82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A9"/>
    <w:rsid w:val="00220B4D"/>
    <w:rsid w:val="003356C1"/>
    <w:rsid w:val="004F61A9"/>
    <w:rsid w:val="009F5578"/>
    <w:rsid w:val="00D222CE"/>
    <w:rsid w:val="00D750B8"/>
    <w:rsid w:val="00D8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0B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  <w:style w:type="character" w:styleId="a3">
    <w:name w:val="Hyperlink"/>
    <w:basedOn w:val="a0"/>
    <w:uiPriority w:val="99"/>
    <w:unhideWhenUsed/>
    <w:rsid w:val="003356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0B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  <w:style w:type="character" w:styleId="a3">
    <w:name w:val="Hyperlink"/>
    <w:basedOn w:val="a0"/>
    <w:uiPriority w:val="99"/>
    <w:unhideWhenUsed/>
    <w:rsid w:val="00335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roga@iv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Плотвина Анастасия Анатольевна</dc:creator>
  <cp:lastModifiedBy>Плотвина Анастасия Анатольевна</cp:lastModifiedBy>
  <cp:revision>2</cp:revision>
  <dcterms:created xsi:type="dcterms:W3CDTF">2025-07-16T12:46:00Z</dcterms:created>
  <dcterms:modified xsi:type="dcterms:W3CDTF">2025-07-16T12:46:00Z</dcterms:modified>
</cp:coreProperties>
</file>