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5F4958" w:rsidP="00C455D9">
            <w:pPr>
              <w:jc w:val="center"/>
              <w:rPr>
                <w:b/>
                <w:sz w:val="28"/>
              </w:rPr>
            </w:pPr>
            <w:r w:rsidRPr="009A149F">
              <w:rPr>
                <w:b/>
                <w:sz w:val="28"/>
              </w:rPr>
              <w:t>О внесении изменени</w:t>
            </w:r>
            <w:r>
              <w:rPr>
                <w:b/>
                <w:sz w:val="28"/>
              </w:rPr>
              <w:t>й</w:t>
            </w:r>
            <w:r w:rsidRPr="009A149F">
              <w:rPr>
                <w:b/>
                <w:sz w:val="28"/>
              </w:rPr>
              <w:t xml:space="preserve"> в </w:t>
            </w:r>
            <w:r>
              <w:rPr>
                <w:b/>
                <w:sz w:val="28"/>
              </w:rPr>
              <w:t>п</w:t>
            </w:r>
            <w:r w:rsidRPr="00BD36BE">
              <w:rPr>
                <w:b/>
                <w:sz w:val="28"/>
              </w:rPr>
              <w:t>остановление Правительства Ив</w:t>
            </w:r>
            <w:r>
              <w:rPr>
                <w:b/>
                <w:sz w:val="28"/>
              </w:rPr>
              <w:t xml:space="preserve">ановской области от </w:t>
            </w:r>
            <w:r w:rsidR="00C455D9">
              <w:rPr>
                <w:b/>
                <w:sz w:val="28"/>
              </w:rPr>
              <w:t>01.07.2016</w:t>
            </w:r>
            <w:r>
              <w:rPr>
                <w:b/>
                <w:sz w:val="28"/>
              </w:rPr>
              <w:t xml:space="preserve"> № </w:t>
            </w:r>
            <w:r w:rsidR="00C455D9">
              <w:rPr>
                <w:b/>
                <w:sz w:val="28"/>
              </w:rPr>
              <w:t>191</w:t>
            </w:r>
            <w:r>
              <w:rPr>
                <w:b/>
                <w:sz w:val="28"/>
              </w:rPr>
              <w:t>-п «</w:t>
            </w:r>
            <w:r w:rsidR="007068B5" w:rsidRPr="007068B5">
              <w:rPr>
                <w:b/>
                <w:sz w:val="28"/>
              </w:rPr>
              <w:t xml:space="preserve">Об утверждении шкалы для оценки критериев, используемых для оценки и сопоставления заявок </w:t>
            </w:r>
            <w:r w:rsidR="009812AE">
              <w:rPr>
                <w:b/>
                <w:sz w:val="28"/>
              </w:rPr>
              <w:t xml:space="preserve">                  </w:t>
            </w:r>
            <w:r w:rsidR="007068B5" w:rsidRPr="007068B5">
              <w:rPr>
                <w:b/>
                <w:sz w:val="28"/>
              </w:rPr>
              <w:t>на участие в открытом конкурсе на право получения свидетельства об осуществлении перевозок по межмуниципальным маршрутам регулярных перевозок на территории Ивановской области</w:t>
            </w:r>
            <w:r>
              <w:rPr>
                <w:b/>
                <w:sz w:val="28"/>
              </w:rPr>
              <w:t>»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9812AE" w:rsidRDefault="009812AE" w:rsidP="009E3706">
            <w:pPr>
              <w:pStyle w:val="a4"/>
              <w:tabs>
                <w:tab w:val="left" w:pos="584"/>
                <w:tab w:val="left" w:pos="734"/>
              </w:tabs>
              <w:spacing w:line="276" w:lineRule="auto"/>
            </w:pPr>
            <w:r>
              <w:t>В соответствии Федеральн</w:t>
            </w:r>
            <w:r w:rsidR="00553FDE">
              <w:t xml:space="preserve">ым </w:t>
            </w:r>
            <w:r>
              <w:t>закон</w:t>
            </w:r>
            <w:r w:rsidR="00553FDE">
              <w:t>ом</w:t>
            </w:r>
            <w:r>
              <w:t xml:space="preserve">  от 13.07.2015 № 220-ФЗ </w:t>
            </w:r>
            <w:r w:rsidR="00843117">
              <w:t xml:space="preserve"> </w:t>
            </w:r>
            <w:r>
      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      </w:r>
            <w:r w:rsidR="00843117">
              <w:t xml:space="preserve">                          </w:t>
            </w:r>
            <w:r>
              <w:t xml:space="preserve">в отдельные законодательные акты Российской Федерации» </w:t>
            </w:r>
            <w:r w:rsidR="00843117">
              <w:t xml:space="preserve">                                 </w:t>
            </w:r>
            <w:proofErr w:type="gramStart"/>
            <w:r w:rsidRPr="00634C4F">
              <w:rPr>
                <w:b/>
              </w:rPr>
              <w:t>п</w:t>
            </w:r>
            <w:proofErr w:type="gramEnd"/>
            <w:r w:rsidRPr="00634C4F">
              <w:rPr>
                <w:b/>
              </w:rPr>
              <w:t xml:space="preserve"> о с т а н о в л я е т</w:t>
            </w:r>
            <w:r>
              <w:t xml:space="preserve">: </w:t>
            </w:r>
          </w:p>
          <w:p w:rsidR="009265F1" w:rsidRDefault="009E3706" w:rsidP="009E3706">
            <w:pPr>
              <w:pStyle w:val="a4"/>
              <w:tabs>
                <w:tab w:val="left" w:pos="544"/>
                <w:tab w:val="left" w:pos="693"/>
              </w:tabs>
              <w:spacing w:line="276" w:lineRule="auto"/>
              <w:ind w:firstLine="0"/>
            </w:pPr>
            <w:r>
              <w:t xml:space="preserve">        </w:t>
            </w:r>
            <w:r w:rsidR="00185017">
              <w:t xml:space="preserve">1. </w:t>
            </w:r>
            <w:r w:rsidR="009812AE">
              <w:t xml:space="preserve">Внести в постановление Правительства Ивановской области                  от </w:t>
            </w:r>
            <w:r w:rsidR="00072324">
              <w:t>01.07.2016</w:t>
            </w:r>
            <w:r w:rsidR="009812AE">
              <w:t xml:space="preserve"> № </w:t>
            </w:r>
            <w:r w:rsidR="00072324">
              <w:t>191</w:t>
            </w:r>
            <w:r w:rsidR="009812AE">
              <w:t>-п «</w:t>
            </w:r>
            <w:r w:rsidR="00072324" w:rsidRPr="00072324">
              <w:t>Об утверждении шкалы для оценки критериев, используемых для оценки и сопоставления заявок на участие в открытом конкурсе на право получения свидетельства об осуществлении перевозок по межмуниципальным маршрутам регулярных перевозок на территории Ивановской области</w:t>
            </w:r>
            <w:r w:rsidR="009812AE">
              <w:t>» следующие изменения:</w:t>
            </w:r>
          </w:p>
          <w:p w:rsidR="00185017" w:rsidRDefault="00FB489D" w:rsidP="009265F1">
            <w:pPr>
              <w:pStyle w:val="a4"/>
              <w:spacing w:line="276" w:lineRule="auto"/>
              <w:ind w:firstLine="0"/>
            </w:pPr>
            <w:r>
              <w:t xml:space="preserve">        1.1. </w:t>
            </w:r>
            <w:r w:rsidR="009265F1">
              <w:t>В наименовании постановления слова «на право получения свидетельства об осуществлении» заменить словами «на пре</w:t>
            </w:r>
            <w:r w:rsidR="00491A7A">
              <w:t>доставление прав</w:t>
            </w:r>
            <w:r w:rsidR="00B96DA9">
              <w:t>а</w:t>
            </w:r>
            <w:r w:rsidR="00491A7A">
              <w:t xml:space="preserve"> осуществления»</w:t>
            </w:r>
            <w:r w:rsidR="00185017">
              <w:t>;</w:t>
            </w:r>
          </w:p>
          <w:p w:rsidR="009812AE" w:rsidRDefault="00185017" w:rsidP="009265F1">
            <w:pPr>
              <w:pStyle w:val="a4"/>
              <w:spacing w:line="276" w:lineRule="auto"/>
              <w:ind w:firstLine="0"/>
            </w:pPr>
            <w:r>
              <w:t xml:space="preserve">        1.2. В абзаце втором постановления слова «на право получения свидетельства об осуществлении» заменить словами «на предоставление права осуществления»;</w:t>
            </w:r>
          </w:p>
          <w:p w:rsidR="00CA00A6" w:rsidRDefault="00CA00A6" w:rsidP="009E3706">
            <w:pPr>
              <w:pStyle w:val="a4"/>
              <w:tabs>
                <w:tab w:val="left" w:pos="557"/>
                <w:tab w:val="left" w:pos="720"/>
              </w:tabs>
              <w:spacing w:line="276" w:lineRule="auto"/>
              <w:ind w:firstLine="0"/>
            </w:pPr>
            <w:r>
              <w:t xml:space="preserve">        </w:t>
            </w:r>
            <w:r w:rsidR="004D6150">
              <w:t>2. В</w:t>
            </w:r>
            <w:r w:rsidR="00AC3BC7">
              <w:t xml:space="preserve"> приложении к постановлению:</w:t>
            </w:r>
          </w:p>
          <w:p w:rsidR="00AC3BC7" w:rsidRDefault="00AC3BC7" w:rsidP="00ED6074">
            <w:pPr>
              <w:pStyle w:val="a4"/>
              <w:tabs>
                <w:tab w:val="left" w:pos="720"/>
              </w:tabs>
              <w:spacing w:line="276" w:lineRule="auto"/>
              <w:ind w:firstLine="0"/>
            </w:pPr>
            <w:r>
              <w:t xml:space="preserve">  </w:t>
            </w:r>
            <w:r w:rsidR="00CA00A6">
              <w:t xml:space="preserve">      2.1.  в </w:t>
            </w:r>
            <w:proofErr w:type="gramStart"/>
            <w:r w:rsidR="00CA00A6">
              <w:t>наименовании</w:t>
            </w:r>
            <w:proofErr w:type="gramEnd"/>
            <w:r w:rsidR="00CA00A6">
              <w:t xml:space="preserve"> слова «на право получения свидетельства об </w:t>
            </w:r>
            <w:r w:rsidR="00CA00A6">
              <w:lastRenderedPageBreak/>
              <w:t>осуществлении» заменить словами «на предоставление прав</w:t>
            </w:r>
            <w:r w:rsidR="007F6309">
              <w:t>а</w:t>
            </w:r>
            <w:r w:rsidR="00CA00A6">
              <w:t xml:space="preserve"> осуществления»;</w:t>
            </w:r>
          </w:p>
          <w:p w:rsidR="005E4C49" w:rsidRDefault="00CA00A6" w:rsidP="005E4C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 xml:space="preserve">        </w:t>
            </w:r>
            <w:r w:rsidRPr="005E4C49">
              <w:rPr>
                <w:sz w:val="28"/>
                <w:szCs w:val="28"/>
              </w:rPr>
              <w:t xml:space="preserve">2.2. </w:t>
            </w:r>
            <w:r w:rsidR="005E4C49" w:rsidRPr="005E4C49">
              <w:rPr>
                <w:sz w:val="28"/>
                <w:szCs w:val="28"/>
              </w:rPr>
              <w:t xml:space="preserve">в </w:t>
            </w:r>
            <w:r w:rsidR="00691465">
              <w:rPr>
                <w:sz w:val="28"/>
                <w:szCs w:val="28"/>
              </w:rPr>
              <w:t>графе 2</w:t>
            </w:r>
            <w:r w:rsidRPr="005E4C49">
              <w:rPr>
                <w:sz w:val="28"/>
                <w:szCs w:val="28"/>
              </w:rPr>
              <w:t xml:space="preserve"> </w:t>
            </w:r>
            <w:r w:rsidR="00691465">
              <w:rPr>
                <w:sz w:val="28"/>
                <w:szCs w:val="28"/>
              </w:rPr>
              <w:t>пункта</w:t>
            </w:r>
            <w:r w:rsidRPr="005E4C49">
              <w:rPr>
                <w:sz w:val="28"/>
                <w:szCs w:val="28"/>
              </w:rPr>
              <w:t xml:space="preserve"> </w:t>
            </w:r>
            <w:r w:rsidR="005E4C49">
              <w:rPr>
                <w:sz w:val="28"/>
                <w:szCs w:val="28"/>
              </w:rPr>
              <w:t>2</w:t>
            </w:r>
            <w:r w:rsidR="00691465">
              <w:rPr>
                <w:sz w:val="28"/>
                <w:szCs w:val="28"/>
              </w:rPr>
              <w:t xml:space="preserve"> таблицы</w:t>
            </w:r>
            <w:r w:rsidRPr="005E4C49">
              <w:rPr>
                <w:sz w:val="28"/>
                <w:szCs w:val="28"/>
              </w:rPr>
              <w:t xml:space="preserve"> слова «</w:t>
            </w:r>
            <w:r w:rsidR="005E4C49" w:rsidRPr="005E4C49">
              <w:rPr>
                <w:sz w:val="28"/>
                <w:szCs w:val="28"/>
              </w:rPr>
              <w:t>нотариально заверенными копиями свидетельств об осуществлении</w:t>
            </w:r>
            <w:r w:rsidR="005E4C49">
              <w:rPr>
                <w:sz w:val="28"/>
                <w:szCs w:val="28"/>
              </w:rPr>
              <w:t xml:space="preserve"> перевозок по маршруту регулярных перевозок</w:t>
            </w:r>
            <w:proofErr w:type="gramStart"/>
            <w:r w:rsidR="00A60B9E">
              <w:rPr>
                <w:sz w:val="28"/>
                <w:szCs w:val="28"/>
              </w:rPr>
              <w:t>,</w:t>
            </w:r>
            <w:r w:rsidR="005E4C49">
              <w:rPr>
                <w:sz w:val="28"/>
                <w:szCs w:val="28"/>
              </w:rPr>
              <w:t>»</w:t>
            </w:r>
            <w:proofErr w:type="gramEnd"/>
            <w:r w:rsidR="005E4C49">
              <w:rPr>
                <w:sz w:val="28"/>
                <w:szCs w:val="28"/>
              </w:rPr>
              <w:t xml:space="preserve"> заменить словами «записью в реестре </w:t>
            </w:r>
            <w:r w:rsidR="00A21322">
              <w:rPr>
                <w:sz w:val="28"/>
                <w:szCs w:val="28"/>
              </w:rPr>
              <w:t>межмуниципальных маршрутов регулярных перевозок о предоставленном праве осуществления регулярных перевозок по межмуниципальному маршруту</w:t>
            </w:r>
            <w:r w:rsidR="00A60B9E">
              <w:rPr>
                <w:sz w:val="28"/>
                <w:szCs w:val="28"/>
              </w:rPr>
              <w:t>,</w:t>
            </w:r>
            <w:bookmarkStart w:id="0" w:name="_GoBack"/>
            <w:bookmarkEnd w:id="0"/>
            <w:r w:rsidR="00A21322">
              <w:rPr>
                <w:sz w:val="28"/>
                <w:szCs w:val="28"/>
              </w:rPr>
              <w:t>»;</w:t>
            </w:r>
          </w:p>
          <w:p w:rsidR="006F55F8" w:rsidRDefault="00A21322" w:rsidP="006F55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2.3. </w:t>
            </w:r>
            <w:r w:rsidRPr="005E4C49">
              <w:rPr>
                <w:sz w:val="28"/>
                <w:szCs w:val="28"/>
              </w:rPr>
              <w:t xml:space="preserve">в </w:t>
            </w:r>
            <w:r w:rsidR="00691465">
              <w:rPr>
                <w:sz w:val="28"/>
                <w:szCs w:val="28"/>
              </w:rPr>
              <w:t>графе</w:t>
            </w:r>
            <w:r w:rsidRPr="005E4C49">
              <w:rPr>
                <w:sz w:val="28"/>
                <w:szCs w:val="28"/>
              </w:rPr>
              <w:t xml:space="preserve"> </w:t>
            </w:r>
            <w:r w:rsidR="00A60B9E">
              <w:rPr>
                <w:sz w:val="28"/>
                <w:szCs w:val="28"/>
              </w:rPr>
              <w:t>2</w:t>
            </w:r>
            <w:r w:rsidRPr="005E4C49">
              <w:rPr>
                <w:sz w:val="28"/>
                <w:szCs w:val="28"/>
              </w:rPr>
              <w:t xml:space="preserve"> </w:t>
            </w:r>
            <w:r w:rsidR="00691465">
              <w:rPr>
                <w:sz w:val="28"/>
                <w:szCs w:val="28"/>
              </w:rPr>
              <w:t>пункта</w:t>
            </w:r>
            <w:r w:rsidRPr="005E4C49">
              <w:rPr>
                <w:sz w:val="28"/>
                <w:szCs w:val="28"/>
              </w:rPr>
              <w:t xml:space="preserve"> </w:t>
            </w:r>
            <w:r w:rsidR="00A60B9E">
              <w:rPr>
                <w:sz w:val="28"/>
                <w:szCs w:val="28"/>
              </w:rPr>
              <w:t>4</w:t>
            </w:r>
            <w:r w:rsidRPr="005E4C49">
              <w:rPr>
                <w:sz w:val="28"/>
                <w:szCs w:val="28"/>
              </w:rPr>
              <w:t xml:space="preserve"> </w:t>
            </w:r>
            <w:r w:rsidR="00691465">
              <w:rPr>
                <w:sz w:val="28"/>
                <w:szCs w:val="28"/>
              </w:rPr>
              <w:t xml:space="preserve">таблицы </w:t>
            </w:r>
            <w:r w:rsidRPr="005E4C49">
              <w:rPr>
                <w:sz w:val="28"/>
                <w:szCs w:val="28"/>
              </w:rPr>
              <w:t>слова</w:t>
            </w:r>
            <w:r>
              <w:rPr>
                <w:sz w:val="28"/>
                <w:szCs w:val="28"/>
              </w:rPr>
              <w:t xml:space="preserve"> «</w:t>
            </w:r>
            <w:r w:rsidR="00076A35">
              <w:rPr>
                <w:sz w:val="28"/>
                <w:szCs w:val="28"/>
              </w:rPr>
              <w:t>свидетельств</w:t>
            </w:r>
            <w:r w:rsidR="00A60B9E">
              <w:rPr>
                <w:sz w:val="28"/>
                <w:szCs w:val="28"/>
              </w:rPr>
              <w:t>а</w:t>
            </w:r>
            <w:r w:rsidR="00076A35">
              <w:rPr>
                <w:sz w:val="28"/>
                <w:szCs w:val="28"/>
              </w:rPr>
              <w:t xml:space="preserve"> об осуществлении перевозок п</w:t>
            </w:r>
            <w:r w:rsidR="00A60B9E">
              <w:rPr>
                <w:sz w:val="28"/>
                <w:szCs w:val="28"/>
              </w:rPr>
              <w:t>о маршруту регулярных перевозок</w:t>
            </w:r>
            <w:r w:rsidR="006F55F8">
              <w:rPr>
                <w:sz w:val="28"/>
                <w:szCs w:val="28"/>
              </w:rPr>
              <w:t>» заменить словами «</w:t>
            </w:r>
            <w:r w:rsidR="00076A35">
              <w:rPr>
                <w:sz w:val="28"/>
                <w:szCs w:val="28"/>
              </w:rPr>
              <w:t>сведениями из реестра</w:t>
            </w:r>
            <w:r w:rsidR="00A60B9E">
              <w:rPr>
                <w:sz w:val="28"/>
                <w:szCs w:val="28"/>
              </w:rPr>
              <w:t xml:space="preserve"> соответствующего вида маршрута</w:t>
            </w:r>
            <w:r w:rsidR="006F55F8">
              <w:rPr>
                <w:sz w:val="28"/>
                <w:szCs w:val="28"/>
              </w:rPr>
              <w:t>».</w:t>
            </w:r>
          </w:p>
          <w:p w:rsidR="006F55F8" w:rsidRDefault="006F55F8" w:rsidP="006F55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3. </w:t>
            </w:r>
            <w:r w:rsidR="00044FFC">
              <w:rPr>
                <w:sz w:val="28"/>
                <w:szCs w:val="28"/>
              </w:rPr>
              <w:t xml:space="preserve"> Настоящее постановление в</w:t>
            </w:r>
            <w:r w:rsidR="00875EAA">
              <w:rPr>
                <w:sz w:val="28"/>
                <w:szCs w:val="28"/>
              </w:rPr>
              <w:t>ступает в силу с 01 сентября 2026 года.</w:t>
            </w:r>
          </w:p>
          <w:p w:rsidR="00D65A60" w:rsidRPr="00044FFC" w:rsidRDefault="00D65A60" w:rsidP="00044FFC">
            <w:pPr>
              <w:pStyle w:val="a4"/>
              <w:tabs>
                <w:tab w:val="left" w:pos="720"/>
              </w:tabs>
              <w:spacing w:line="276" w:lineRule="auto"/>
              <w:ind w:firstLine="0"/>
            </w:pPr>
          </w:p>
        </w:tc>
      </w:tr>
      <w:tr w:rsidR="00672F2F">
        <w:tc>
          <w:tcPr>
            <w:tcW w:w="9180" w:type="dxa"/>
          </w:tcPr>
          <w:p w:rsidR="00672F2F" w:rsidRDefault="00672F2F" w:rsidP="00672F2F">
            <w:pPr>
              <w:pStyle w:val="a4"/>
              <w:spacing w:line="276" w:lineRule="auto"/>
              <w:ind w:firstLine="0"/>
            </w:pPr>
          </w:p>
        </w:tc>
      </w:tr>
    </w:tbl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044FFC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0232F2" w:rsidRDefault="000232F2" w:rsidP="00C21F7E">
      <w:pPr>
        <w:rPr>
          <w:sz w:val="28"/>
          <w:szCs w:val="28"/>
        </w:rPr>
      </w:pPr>
    </w:p>
    <w:p w:rsidR="000232F2" w:rsidRDefault="000232F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65A60" w:rsidRPr="00C33692" w:rsidRDefault="00D65A60" w:rsidP="00C21F7E">
      <w:pPr>
        <w:rPr>
          <w:sz w:val="28"/>
          <w:szCs w:val="28"/>
        </w:rPr>
      </w:pPr>
    </w:p>
    <w:sectPr w:rsidR="00D65A60" w:rsidRPr="00C33692" w:rsidSect="00BD5438">
      <w:headerReference w:type="default" r:id="rId10"/>
      <w:footerReference w:type="default" r:id="rId11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3C7" w:rsidRDefault="000963C7">
      <w:r>
        <w:separator/>
      </w:r>
    </w:p>
  </w:endnote>
  <w:endnote w:type="continuationSeparator" w:id="0">
    <w:p w:rsidR="000963C7" w:rsidRDefault="0009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A60B9E">
      <w:rPr>
        <w:rFonts w:ascii="Courier New" w:hAnsi="Courier New"/>
        <w:i/>
        <w:noProof/>
        <w:sz w:val="16"/>
        <w:lang w:val="en-US"/>
      </w:rPr>
      <w:t>30.05.25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A60B9E" w:rsidRPr="00A60B9E">
      <w:rPr>
        <w:rFonts w:ascii="Courier New" w:hAnsi="Courier New"/>
        <w:i/>
        <w:noProof/>
        <w:snapToGrid w:val="0"/>
        <w:sz w:val="16"/>
      </w:rPr>
      <w:t>Постановление Правительства Ивановской области (3)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A60B9E" w:rsidRPr="00A60B9E">
      <w:rPr>
        <w:rFonts w:ascii="Courier New" w:hAnsi="Courier New"/>
        <w:i/>
        <w:noProof/>
        <w:snapToGrid w:val="0"/>
        <w:sz w:val="16"/>
      </w:rPr>
      <w:t>КГЧ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A60B9E">
      <w:rPr>
        <w:rFonts w:ascii="Courier New" w:hAnsi="Courier New"/>
        <w:i/>
        <w:noProof/>
        <w:snapToGrid w:val="0"/>
        <w:sz w:val="16"/>
        <w:lang w:val="en-US"/>
      </w:rPr>
      <w:t>4/17/2026 4:01:00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3C7" w:rsidRDefault="000963C7">
      <w:r>
        <w:separator/>
      </w:r>
    </w:p>
  </w:footnote>
  <w:footnote w:type="continuationSeparator" w:id="0">
    <w:p w:rsidR="000963C7" w:rsidRDefault="00096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3867E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0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50623"/>
    <w:multiLevelType w:val="hybridMultilevel"/>
    <w:tmpl w:val="47DAEA10"/>
    <w:lvl w:ilvl="0" w:tplc="2142289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232F2"/>
    <w:rsid w:val="000310A0"/>
    <w:rsid w:val="00044FFC"/>
    <w:rsid w:val="00072324"/>
    <w:rsid w:val="00075C60"/>
    <w:rsid w:val="00076A35"/>
    <w:rsid w:val="000963C7"/>
    <w:rsid w:val="000B2E02"/>
    <w:rsid w:val="000C6E12"/>
    <w:rsid w:val="000E5E5F"/>
    <w:rsid w:val="0012360E"/>
    <w:rsid w:val="001353F0"/>
    <w:rsid w:val="001606CE"/>
    <w:rsid w:val="00174AA9"/>
    <w:rsid w:val="00185017"/>
    <w:rsid w:val="001A1BD1"/>
    <w:rsid w:val="001B7602"/>
    <w:rsid w:val="001E1863"/>
    <w:rsid w:val="001F25BA"/>
    <w:rsid w:val="00211248"/>
    <w:rsid w:val="00252579"/>
    <w:rsid w:val="00253FBA"/>
    <w:rsid w:val="00262952"/>
    <w:rsid w:val="00272FE4"/>
    <w:rsid w:val="00282557"/>
    <w:rsid w:val="002C0DC8"/>
    <w:rsid w:val="002E0057"/>
    <w:rsid w:val="002F626D"/>
    <w:rsid w:val="00302208"/>
    <w:rsid w:val="00320985"/>
    <w:rsid w:val="0032516C"/>
    <w:rsid w:val="003546D4"/>
    <w:rsid w:val="00381EA2"/>
    <w:rsid w:val="003867E5"/>
    <w:rsid w:val="00396B07"/>
    <w:rsid w:val="003A02F3"/>
    <w:rsid w:val="003B24BE"/>
    <w:rsid w:val="003B4D61"/>
    <w:rsid w:val="003C2EAC"/>
    <w:rsid w:val="003C5948"/>
    <w:rsid w:val="003D7790"/>
    <w:rsid w:val="0040006A"/>
    <w:rsid w:val="004017F7"/>
    <w:rsid w:val="004101E5"/>
    <w:rsid w:val="00412681"/>
    <w:rsid w:val="00426B32"/>
    <w:rsid w:val="00434DFC"/>
    <w:rsid w:val="0043701C"/>
    <w:rsid w:val="00453B0D"/>
    <w:rsid w:val="004721F2"/>
    <w:rsid w:val="00491A7A"/>
    <w:rsid w:val="004940DA"/>
    <w:rsid w:val="004B391E"/>
    <w:rsid w:val="004B3D4C"/>
    <w:rsid w:val="004B623B"/>
    <w:rsid w:val="004C5183"/>
    <w:rsid w:val="004D6150"/>
    <w:rsid w:val="004D7382"/>
    <w:rsid w:val="004E307C"/>
    <w:rsid w:val="004E68F0"/>
    <w:rsid w:val="004F3062"/>
    <w:rsid w:val="00501F69"/>
    <w:rsid w:val="00553FDE"/>
    <w:rsid w:val="00555BB3"/>
    <w:rsid w:val="00564B50"/>
    <w:rsid w:val="00583890"/>
    <w:rsid w:val="005B1C29"/>
    <w:rsid w:val="005B4883"/>
    <w:rsid w:val="005E4C49"/>
    <w:rsid w:val="005F032D"/>
    <w:rsid w:val="005F4958"/>
    <w:rsid w:val="00616AE9"/>
    <w:rsid w:val="0065430D"/>
    <w:rsid w:val="00672F2F"/>
    <w:rsid w:val="00681B25"/>
    <w:rsid w:val="00686017"/>
    <w:rsid w:val="00691465"/>
    <w:rsid w:val="006B753A"/>
    <w:rsid w:val="006C3F2E"/>
    <w:rsid w:val="006D0FEA"/>
    <w:rsid w:val="006F55F8"/>
    <w:rsid w:val="007068B5"/>
    <w:rsid w:val="00730732"/>
    <w:rsid w:val="00730B86"/>
    <w:rsid w:val="00771D5E"/>
    <w:rsid w:val="00795E14"/>
    <w:rsid w:val="007B53BF"/>
    <w:rsid w:val="007C7547"/>
    <w:rsid w:val="007F0C31"/>
    <w:rsid w:val="007F6309"/>
    <w:rsid w:val="00823D28"/>
    <w:rsid w:val="00841EDE"/>
    <w:rsid w:val="00843117"/>
    <w:rsid w:val="00844E64"/>
    <w:rsid w:val="00875EAA"/>
    <w:rsid w:val="008807EA"/>
    <w:rsid w:val="00892CE1"/>
    <w:rsid w:val="008A4FD7"/>
    <w:rsid w:val="008B263C"/>
    <w:rsid w:val="008D20BC"/>
    <w:rsid w:val="008D2209"/>
    <w:rsid w:val="008E2E64"/>
    <w:rsid w:val="008F5AE1"/>
    <w:rsid w:val="0090166D"/>
    <w:rsid w:val="0090734A"/>
    <w:rsid w:val="009265F1"/>
    <w:rsid w:val="00927CFD"/>
    <w:rsid w:val="00942152"/>
    <w:rsid w:val="009812AE"/>
    <w:rsid w:val="00983615"/>
    <w:rsid w:val="00986586"/>
    <w:rsid w:val="009B20FB"/>
    <w:rsid w:val="009D4552"/>
    <w:rsid w:val="009E3706"/>
    <w:rsid w:val="00A0617B"/>
    <w:rsid w:val="00A14B0E"/>
    <w:rsid w:val="00A15BB2"/>
    <w:rsid w:val="00A21322"/>
    <w:rsid w:val="00A2567A"/>
    <w:rsid w:val="00A3428B"/>
    <w:rsid w:val="00A34A0F"/>
    <w:rsid w:val="00A532A1"/>
    <w:rsid w:val="00A60B9E"/>
    <w:rsid w:val="00A723F9"/>
    <w:rsid w:val="00A76408"/>
    <w:rsid w:val="00A80B0A"/>
    <w:rsid w:val="00AA6283"/>
    <w:rsid w:val="00AC3BC7"/>
    <w:rsid w:val="00AE60CA"/>
    <w:rsid w:val="00B00507"/>
    <w:rsid w:val="00B223AC"/>
    <w:rsid w:val="00B30F4C"/>
    <w:rsid w:val="00B316C2"/>
    <w:rsid w:val="00B33545"/>
    <w:rsid w:val="00B60A1E"/>
    <w:rsid w:val="00B73080"/>
    <w:rsid w:val="00B86658"/>
    <w:rsid w:val="00B96DA9"/>
    <w:rsid w:val="00BA5ED0"/>
    <w:rsid w:val="00BD5438"/>
    <w:rsid w:val="00BD6B78"/>
    <w:rsid w:val="00C21F7E"/>
    <w:rsid w:val="00C33692"/>
    <w:rsid w:val="00C455D9"/>
    <w:rsid w:val="00C470DF"/>
    <w:rsid w:val="00C51075"/>
    <w:rsid w:val="00C67C1D"/>
    <w:rsid w:val="00C84C17"/>
    <w:rsid w:val="00C976A7"/>
    <w:rsid w:val="00C979DD"/>
    <w:rsid w:val="00CA00A6"/>
    <w:rsid w:val="00CC3A31"/>
    <w:rsid w:val="00CC6237"/>
    <w:rsid w:val="00CE416C"/>
    <w:rsid w:val="00D0642A"/>
    <w:rsid w:val="00D10FD9"/>
    <w:rsid w:val="00D301E6"/>
    <w:rsid w:val="00D526D3"/>
    <w:rsid w:val="00D52CCE"/>
    <w:rsid w:val="00D65A60"/>
    <w:rsid w:val="00DA2784"/>
    <w:rsid w:val="00DE6187"/>
    <w:rsid w:val="00E23F61"/>
    <w:rsid w:val="00E242DD"/>
    <w:rsid w:val="00E35DF5"/>
    <w:rsid w:val="00E560BE"/>
    <w:rsid w:val="00EC4800"/>
    <w:rsid w:val="00ED6074"/>
    <w:rsid w:val="00F12644"/>
    <w:rsid w:val="00F17007"/>
    <w:rsid w:val="00F37464"/>
    <w:rsid w:val="00F3766D"/>
    <w:rsid w:val="00F37EE7"/>
    <w:rsid w:val="00F73F21"/>
    <w:rsid w:val="00F910EA"/>
    <w:rsid w:val="00FA2223"/>
    <w:rsid w:val="00FB489D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D8A40-3406-4A81-A163-624868DD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Кира Геннадьевна Чернышева</cp:lastModifiedBy>
  <cp:revision>126</cp:revision>
  <cp:lastPrinted>2026-04-17T13:01:00Z</cp:lastPrinted>
  <dcterms:created xsi:type="dcterms:W3CDTF">2025-05-30T07:33:00Z</dcterms:created>
  <dcterms:modified xsi:type="dcterms:W3CDTF">2026-04-17T13:34:00Z</dcterms:modified>
</cp:coreProperties>
</file>