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8A5E01" w:rsidRPr="008C52E6" w:rsidRDefault="008A5E01" w:rsidP="008A5E01">
            <w:pPr>
              <w:jc w:val="center"/>
              <w:rPr>
                <w:b/>
                <w:sz w:val="28"/>
              </w:rPr>
            </w:pPr>
            <w:r w:rsidRPr="008C52E6">
              <w:rPr>
                <w:b/>
                <w:sz w:val="28"/>
              </w:rPr>
              <w:t>О внесении изменени</w:t>
            </w:r>
            <w:r>
              <w:rPr>
                <w:b/>
                <w:sz w:val="28"/>
              </w:rPr>
              <w:t>й</w:t>
            </w:r>
            <w:r w:rsidRPr="008C52E6">
              <w:rPr>
                <w:b/>
                <w:sz w:val="28"/>
              </w:rPr>
              <w:t xml:space="preserve"> в постановление Правительства</w:t>
            </w:r>
          </w:p>
          <w:p w:rsidR="00D65A60" w:rsidRDefault="008A5E01" w:rsidP="008A5E01">
            <w:pPr>
              <w:jc w:val="center"/>
              <w:rPr>
                <w:b/>
                <w:sz w:val="28"/>
              </w:rPr>
            </w:pPr>
            <w:r w:rsidRPr="008C52E6">
              <w:rPr>
                <w:b/>
                <w:sz w:val="28"/>
              </w:rPr>
              <w:t>Ивановской области от 08.04.2015 № 121-п «Об утверждении Порядка предоставления из областного бюджета субсидий на возмещение части затрат, связанных с организацией авиарейсов»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280D84" w:rsidRPr="00280D84" w:rsidTr="00C0044F">
        <w:tc>
          <w:tcPr>
            <w:tcW w:w="9180" w:type="dxa"/>
          </w:tcPr>
          <w:p w:rsidR="00AB4D3B" w:rsidRPr="00280D84" w:rsidRDefault="00AB4D3B" w:rsidP="00AB4D3B">
            <w:pPr>
              <w:ind w:firstLine="709"/>
              <w:jc w:val="both"/>
              <w:rPr>
                <w:sz w:val="28"/>
              </w:rPr>
            </w:pPr>
            <w:r w:rsidRPr="00280D84">
              <w:rPr>
                <w:sz w:val="28"/>
              </w:rPr>
              <w:t xml:space="preserve">В соответствии со статьей 78 Бюджетного </w:t>
            </w:r>
            <w:hyperlink r:id="rId10">
              <w:r w:rsidRPr="00280D84">
                <w:rPr>
                  <w:sz w:val="28"/>
                </w:rPr>
                <w:t>кодекса</w:t>
              </w:r>
            </w:hyperlink>
            <w:r w:rsidRPr="00280D84">
              <w:rPr>
                <w:sz w:val="28"/>
              </w:rPr>
              <w:t xml:space="preserve"> Российской Федерации, в целях обеспечения потребности </w:t>
            </w:r>
            <w:r w:rsidR="000C2494" w:rsidRPr="00280D84">
              <w:rPr>
                <w:sz w:val="28"/>
              </w:rPr>
              <w:t xml:space="preserve">населения </w:t>
            </w:r>
            <w:r w:rsidR="00B678FB">
              <w:rPr>
                <w:sz w:val="28"/>
              </w:rPr>
              <w:t xml:space="preserve">                                    </w:t>
            </w:r>
            <w:r w:rsidR="000C2494" w:rsidRPr="00280D84">
              <w:rPr>
                <w:sz w:val="28"/>
              </w:rPr>
              <w:t>и</w:t>
            </w:r>
            <w:r w:rsidRPr="00280D84">
              <w:rPr>
                <w:sz w:val="28"/>
              </w:rPr>
              <w:t xml:space="preserve"> хозяйствующих субъектов Ивановской области в авиационных перевозках по маршруту Иваново – Минеральные </w:t>
            </w:r>
            <w:r w:rsidR="00E071CA">
              <w:rPr>
                <w:sz w:val="28"/>
              </w:rPr>
              <w:t>В</w:t>
            </w:r>
            <w:r w:rsidRPr="00280D84">
              <w:rPr>
                <w:sz w:val="28"/>
              </w:rPr>
              <w:t xml:space="preserve">оды (Минеральные </w:t>
            </w:r>
            <w:r w:rsidR="00E071CA">
              <w:rPr>
                <w:sz w:val="28"/>
              </w:rPr>
              <w:t>В</w:t>
            </w:r>
            <w:r w:rsidRPr="00280D84">
              <w:rPr>
                <w:sz w:val="28"/>
              </w:rPr>
              <w:t xml:space="preserve">оды – Иваново) Правительство Ивановской области </w:t>
            </w:r>
            <w:r w:rsidR="00FD18FB">
              <w:rPr>
                <w:sz w:val="28"/>
              </w:rPr>
              <w:t xml:space="preserve">                                              </w:t>
            </w:r>
            <w:proofErr w:type="gramStart"/>
            <w:r w:rsidRPr="00280D84">
              <w:rPr>
                <w:b/>
                <w:sz w:val="28"/>
              </w:rPr>
              <w:t>п</w:t>
            </w:r>
            <w:proofErr w:type="gramEnd"/>
            <w:r w:rsidRPr="00280D84">
              <w:rPr>
                <w:b/>
                <w:sz w:val="28"/>
              </w:rPr>
              <w:t xml:space="preserve"> о с т а н о в л я е т</w:t>
            </w:r>
            <w:r w:rsidRPr="00280D84">
              <w:rPr>
                <w:sz w:val="28"/>
              </w:rPr>
              <w:t>:</w:t>
            </w:r>
          </w:p>
          <w:p w:rsidR="00AB4D3B" w:rsidRPr="00280D84" w:rsidRDefault="00AB4D3B" w:rsidP="00AB4D3B">
            <w:pPr>
              <w:ind w:firstLine="709"/>
              <w:jc w:val="both"/>
              <w:rPr>
                <w:sz w:val="28"/>
              </w:rPr>
            </w:pPr>
            <w:r w:rsidRPr="00280D84">
              <w:rPr>
                <w:sz w:val="28"/>
              </w:rPr>
              <w:t xml:space="preserve">Внести в постановление Правительства Ивановской области </w:t>
            </w:r>
            <w:r w:rsidRPr="00280D84">
              <w:rPr>
                <w:sz w:val="28"/>
              </w:rPr>
              <w:br/>
              <w:t xml:space="preserve">от 08.04.2015 № 121-п «Об утверждении Порядка предоставления </w:t>
            </w:r>
            <w:r w:rsidRPr="00280D84">
              <w:rPr>
                <w:sz w:val="28"/>
              </w:rPr>
              <w:br/>
              <w:t xml:space="preserve">из областного бюджета субсидий на возмещение части затрат, связанных </w:t>
            </w:r>
            <w:r w:rsidRPr="00280D84">
              <w:rPr>
                <w:sz w:val="28"/>
              </w:rPr>
              <w:br/>
              <w:t>с организацией авиарейсов» следующие изменения:</w:t>
            </w:r>
          </w:p>
          <w:p w:rsidR="00AB4D3B" w:rsidRPr="00280D84" w:rsidRDefault="00AB4D3B" w:rsidP="00AB4D3B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280D84">
              <w:rPr>
                <w:bCs/>
                <w:sz w:val="28"/>
                <w:szCs w:val="28"/>
              </w:rPr>
              <w:t>1. В приложении к постановлению:</w:t>
            </w:r>
          </w:p>
          <w:p w:rsidR="00AB4D3B" w:rsidRPr="00280D84" w:rsidRDefault="00AB4D3B" w:rsidP="00AB4D3B">
            <w:pPr>
              <w:ind w:firstLine="708"/>
              <w:jc w:val="both"/>
              <w:rPr>
                <w:bCs/>
                <w:sz w:val="28"/>
                <w:szCs w:val="28"/>
              </w:rPr>
            </w:pPr>
            <w:r w:rsidRPr="00280D84">
              <w:rPr>
                <w:bCs/>
                <w:sz w:val="28"/>
                <w:szCs w:val="28"/>
              </w:rPr>
              <w:t xml:space="preserve">1.1. </w:t>
            </w:r>
            <w:r w:rsidR="009B2650">
              <w:rPr>
                <w:bCs/>
                <w:sz w:val="28"/>
                <w:szCs w:val="28"/>
              </w:rPr>
              <w:t>Абзац второй пункта</w:t>
            </w:r>
            <w:r w:rsidRPr="00280D84">
              <w:rPr>
                <w:bCs/>
                <w:sz w:val="28"/>
                <w:szCs w:val="28"/>
              </w:rPr>
              <w:t xml:space="preserve"> 1.1 после слов «Иваново – </w:t>
            </w:r>
            <w:r w:rsidR="009B2650">
              <w:rPr>
                <w:bCs/>
                <w:sz w:val="28"/>
                <w:szCs w:val="28"/>
              </w:rPr>
              <w:t>Сочи</w:t>
            </w:r>
            <w:r w:rsidRPr="00280D84">
              <w:rPr>
                <w:bCs/>
                <w:sz w:val="28"/>
                <w:szCs w:val="28"/>
              </w:rPr>
              <w:t xml:space="preserve"> (</w:t>
            </w:r>
            <w:r w:rsidR="009B2650">
              <w:rPr>
                <w:bCs/>
                <w:sz w:val="28"/>
                <w:szCs w:val="28"/>
              </w:rPr>
              <w:t>Сочи</w:t>
            </w:r>
            <w:r w:rsidRPr="00280D84">
              <w:rPr>
                <w:bCs/>
                <w:sz w:val="28"/>
                <w:szCs w:val="28"/>
              </w:rPr>
              <w:t xml:space="preserve"> – Иваново)</w:t>
            </w:r>
            <w:proofErr w:type="gramStart"/>
            <w:r w:rsidR="009B2650">
              <w:rPr>
                <w:bCs/>
                <w:sz w:val="28"/>
                <w:szCs w:val="28"/>
              </w:rPr>
              <w:t>,»</w:t>
            </w:r>
            <w:proofErr w:type="gramEnd"/>
            <w:r w:rsidR="009B2650">
              <w:rPr>
                <w:bCs/>
                <w:sz w:val="28"/>
                <w:szCs w:val="28"/>
              </w:rPr>
              <w:t xml:space="preserve"> дополнить словами «</w:t>
            </w:r>
            <w:r w:rsidRPr="00280D84">
              <w:rPr>
                <w:bCs/>
                <w:sz w:val="28"/>
                <w:szCs w:val="28"/>
              </w:rPr>
              <w:t xml:space="preserve">Иваново – Минеральные </w:t>
            </w:r>
            <w:r w:rsidR="002A7DC0">
              <w:rPr>
                <w:bCs/>
                <w:sz w:val="28"/>
                <w:szCs w:val="28"/>
              </w:rPr>
              <w:t>В</w:t>
            </w:r>
            <w:r w:rsidRPr="00280D84">
              <w:rPr>
                <w:bCs/>
                <w:sz w:val="28"/>
                <w:szCs w:val="28"/>
              </w:rPr>
              <w:t xml:space="preserve">оды (Минеральные </w:t>
            </w:r>
            <w:r w:rsidR="002A7DC0">
              <w:rPr>
                <w:bCs/>
                <w:sz w:val="28"/>
                <w:szCs w:val="28"/>
              </w:rPr>
              <w:t>В</w:t>
            </w:r>
            <w:r w:rsidR="009B2650">
              <w:rPr>
                <w:bCs/>
                <w:sz w:val="28"/>
                <w:szCs w:val="28"/>
              </w:rPr>
              <w:t>оды – Иваново),</w:t>
            </w:r>
            <w:r w:rsidRPr="00280D84">
              <w:rPr>
                <w:bCs/>
                <w:sz w:val="28"/>
                <w:szCs w:val="28"/>
              </w:rPr>
              <w:t>».</w:t>
            </w:r>
          </w:p>
          <w:p w:rsidR="00AB4D3B" w:rsidRPr="00280D84" w:rsidRDefault="00AB4D3B" w:rsidP="00AB4D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D84">
              <w:rPr>
                <w:bCs/>
                <w:sz w:val="28"/>
                <w:szCs w:val="28"/>
              </w:rPr>
              <w:t xml:space="preserve">          1.2. В пункте 2.1 слова «</w:t>
            </w:r>
            <w:r w:rsidRPr="00280D84">
              <w:rPr>
                <w:sz w:val="28"/>
                <w:szCs w:val="28"/>
              </w:rPr>
              <w:t xml:space="preserve">в 2022 году не позднее 1 октября </w:t>
            </w:r>
            <w:r w:rsidR="000C2494">
              <w:rPr>
                <w:sz w:val="28"/>
                <w:szCs w:val="28"/>
              </w:rPr>
              <w:br/>
            </w:r>
            <w:r w:rsidRPr="00280D84">
              <w:rPr>
                <w:sz w:val="28"/>
                <w:szCs w:val="28"/>
              </w:rPr>
              <w:t>по маршруту Иваново - Калининград (Калининград - Иваново)</w:t>
            </w:r>
            <w:r w:rsidRPr="00280D84">
              <w:rPr>
                <w:bCs/>
                <w:sz w:val="28"/>
                <w:szCs w:val="28"/>
              </w:rPr>
              <w:t>» заменить словами «</w:t>
            </w:r>
            <w:r w:rsidRPr="00280D84">
              <w:rPr>
                <w:sz w:val="28"/>
                <w:szCs w:val="28"/>
              </w:rPr>
              <w:t xml:space="preserve">в 2023 году не позднее 1 октября по маршруту Иваново – Минеральные </w:t>
            </w:r>
            <w:r w:rsidR="002A7DC0">
              <w:rPr>
                <w:sz w:val="28"/>
                <w:szCs w:val="28"/>
              </w:rPr>
              <w:t>В</w:t>
            </w:r>
            <w:r w:rsidRPr="00280D84">
              <w:rPr>
                <w:sz w:val="28"/>
                <w:szCs w:val="28"/>
              </w:rPr>
              <w:t xml:space="preserve">оды (Минеральные </w:t>
            </w:r>
            <w:r w:rsidR="002A7DC0">
              <w:rPr>
                <w:sz w:val="28"/>
                <w:szCs w:val="28"/>
              </w:rPr>
              <w:t>В</w:t>
            </w:r>
            <w:r w:rsidRPr="00280D84">
              <w:rPr>
                <w:sz w:val="28"/>
                <w:szCs w:val="28"/>
              </w:rPr>
              <w:t>оды - Иваново)».</w:t>
            </w:r>
          </w:p>
          <w:p w:rsidR="00AB4D3B" w:rsidRPr="00280D84" w:rsidRDefault="00AB4D3B" w:rsidP="00AB4D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D84">
              <w:rPr>
                <w:sz w:val="28"/>
                <w:szCs w:val="28"/>
              </w:rPr>
              <w:t xml:space="preserve">          1.3. Приложение 4 к Порядку предоставления  из областного бюджета субсидий на возмещение части затрат, связанных с организацией авиарейсов</w:t>
            </w:r>
            <w:r w:rsidR="00D6281A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CD5A37">
              <w:rPr>
                <w:sz w:val="28"/>
                <w:szCs w:val="28"/>
              </w:rPr>
              <w:t xml:space="preserve">                           </w:t>
            </w:r>
            <w:r w:rsidR="00D6281A">
              <w:rPr>
                <w:sz w:val="28"/>
                <w:szCs w:val="28"/>
              </w:rPr>
              <w:t>к настоящему постановлению.</w:t>
            </w:r>
          </w:p>
          <w:p w:rsidR="00D65A60" w:rsidRPr="00280D84" w:rsidRDefault="00AB4D3B" w:rsidP="00D33652">
            <w:pPr>
              <w:autoSpaceDE w:val="0"/>
              <w:autoSpaceDN w:val="0"/>
              <w:adjustRightInd w:val="0"/>
              <w:jc w:val="both"/>
            </w:pPr>
            <w:r w:rsidRPr="00280D84">
              <w:rPr>
                <w:sz w:val="28"/>
                <w:szCs w:val="28"/>
              </w:rPr>
              <w:t xml:space="preserve">          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lastRenderedPageBreak/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  <w:bookmarkStart w:id="0" w:name="_GoBack"/>
            <w:bookmarkEnd w:id="0"/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Default="004000C2" w:rsidP="00C21F7E">
      <w:pPr>
        <w:rPr>
          <w:sz w:val="28"/>
          <w:szCs w:val="28"/>
        </w:rPr>
      </w:pPr>
    </w:p>
    <w:p w:rsidR="004000C2" w:rsidRPr="005864A5" w:rsidRDefault="004000C2" w:rsidP="004000C2">
      <w:pPr>
        <w:widowControl w:val="0"/>
        <w:autoSpaceDE w:val="0"/>
        <w:autoSpaceDN w:val="0"/>
        <w:ind w:left="-142"/>
        <w:jc w:val="right"/>
        <w:rPr>
          <w:sz w:val="20"/>
          <w:szCs w:val="20"/>
        </w:rPr>
      </w:pPr>
      <w:r w:rsidRPr="005864A5">
        <w:rPr>
          <w:sz w:val="20"/>
          <w:szCs w:val="20"/>
        </w:rPr>
        <w:t xml:space="preserve">Приложение </w:t>
      </w:r>
    </w:p>
    <w:p w:rsidR="004000C2" w:rsidRPr="005864A5" w:rsidRDefault="004000C2" w:rsidP="004000C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5864A5">
        <w:rPr>
          <w:sz w:val="20"/>
          <w:szCs w:val="20"/>
        </w:rPr>
        <w:t>к постановлению</w:t>
      </w:r>
    </w:p>
    <w:p w:rsidR="004000C2" w:rsidRPr="005864A5" w:rsidRDefault="004000C2" w:rsidP="004000C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5864A5">
        <w:rPr>
          <w:sz w:val="20"/>
          <w:szCs w:val="20"/>
        </w:rPr>
        <w:t xml:space="preserve">Правительства </w:t>
      </w:r>
    </w:p>
    <w:p w:rsidR="004000C2" w:rsidRPr="005864A5" w:rsidRDefault="004000C2" w:rsidP="004000C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5864A5">
        <w:rPr>
          <w:sz w:val="20"/>
          <w:szCs w:val="20"/>
        </w:rPr>
        <w:t>Ивановской области</w:t>
      </w:r>
    </w:p>
    <w:p w:rsidR="004000C2" w:rsidRPr="005864A5" w:rsidRDefault="004000C2" w:rsidP="004000C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5864A5">
        <w:rPr>
          <w:sz w:val="20"/>
          <w:szCs w:val="20"/>
        </w:rPr>
        <w:t xml:space="preserve">от __________ №__________     </w:t>
      </w:r>
    </w:p>
    <w:p w:rsidR="004000C2" w:rsidRPr="005864A5" w:rsidRDefault="004000C2" w:rsidP="004000C2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4000C2" w:rsidRPr="005864A5" w:rsidRDefault="004000C2" w:rsidP="004000C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5864A5">
        <w:rPr>
          <w:sz w:val="20"/>
          <w:szCs w:val="20"/>
        </w:rPr>
        <w:t xml:space="preserve">Приложение 4 к Порядку </w:t>
      </w:r>
    </w:p>
    <w:p w:rsidR="004000C2" w:rsidRPr="005864A5" w:rsidRDefault="004000C2" w:rsidP="004000C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5864A5">
        <w:rPr>
          <w:sz w:val="20"/>
          <w:szCs w:val="20"/>
        </w:rPr>
        <w:t>предоставления из областного бюджета</w:t>
      </w:r>
    </w:p>
    <w:p w:rsidR="004000C2" w:rsidRPr="005864A5" w:rsidRDefault="004000C2" w:rsidP="004000C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5864A5">
        <w:rPr>
          <w:sz w:val="20"/>
          <w:szCs w:val="20"/>
        </w:rPr>
        <w:t xml:space="preserve"> субсиди</w:t>
      </w:r>
      <w:r>
        <w:rPr>
          <w:sz w:val="20"/>
          <w:szCs w:val="20"/>
        </w:rPr>
        <w:t>й</w:t>
      </w:r>
      <w:r w:rsidRPr="005864A5">
        <w:rPr>
          <w:sz w:val="20"/>
          <w:szCs w:val="20"/>
        </w:rPr>
        <w:t xml:space="preserve"> на возмещение части затрат,</w:t>
      </w:r>
    </w:p>
    <w:p w:rsidR="004000C2" w:rsidRPr="005864A5" w:rsidRDefault="004000C2" w:rsidP="004000C2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5864A5">
        <w:rPr>
          <w:sz w:val="20"/>
          <w:szCs w:val="20"/>
        </w:rPr>
        <w:t xml:space="preserve"> связанных с организацией авиарейсов </w:t>
      </w:r>
    </w:p>
    <w:p w:rsidR="004000C2" w:rsidRPr="005864A5" w:rsidRDefault="004000C2" w:rsidP="004000C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4000C2" w:rsidRDefault="004000C2" w:rsidP="004000C2">
      <w:pPr>
        <w:widowControl w:val="0"/>
        <w:autoSpaceDE w:val="0"/>
        <w:autoSpaceDN w:val="0"/>
        <w:jc w:val="center"/>
        <w:rPr>
          <w:b/>
          <w:sz w:val="20"/>
          <w:szCs w:val="22"/>
        </w:rPr>
      </w:pPr>
    </w:p>
    <w:p w:rsidR="004000C2" w:rsidRPr="00085B01" w:rsidRDefault="004000C2" w:rsidP="004000C2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proofErr w:type="gramStart"/>
      <w:r w:rsidRPr="00085B01">
        <w:rPr>
          <w:color w:val="000000"/>
          <w:sz w:val="28"/>
          <w:szCs w:val="28"/>
        </w:rPr>
        <w:t>П</w:t>
      </w:r>
      <w:proofErr w:type="gramEnd"/>
      <w:r w:rsidRPr="00085B01">
        <w:rPr>
          <w:color w:val="000000"/>
          <w:sz w:val="28"/>
          <w:szCs w:val="28"/>
        </w:rPr>
        <w:t xml:space="preserve"> Е Р Е Ч Е Н</w:t>
      </w:r>
      <w:r>
        <w:rPr>
          <w:color w:val="000000"/>
          <w:sz w:val="28"/>
          <w:szCs w:val="28"/>
        </w:rPr>
        <w:t xml:space="preserve"> </w:t>
      </w:r>
      <w:r w:rsidRPr="00085B01">
        <w:rPr>
          <w:color w:val="000000"/>
          <w:sz w:val="28"/>
          <w:szCs w:val="28"/>
        </w:rPr>
        <w:t>Ь</w:t>
      </w:r>
    </w:p>
    <w:p w:rsidR="004000C2" w:rsidRPr="00D94E84" w:rsidRDefault="004000C2" w:rsidP="004000C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4E84">
        <w:rPr>
          <w:sz w:val="28"/>
          <w:szCs w:val="28"/>
        </w:rPr>
        <w:t>субсидируемых маршрутов и предельный размер субсидии,</w:t>
      </w:r>
    </w:p>
    <w:p w:rsidR="004000C2" w:rsidRPr="00D94E84" w:rsidRDefault="004000C2" w:rsidP="004000C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94E84">
        <w:rPr>
          <w:sz w:val="28"/>
          <w:szCs w:val="28"/>
        </w:rPr>
        <w:t>предоставляемой организации воздушного транспорта</w:t>
      </w:r>
    </w:p>
    <w:p w:rsidR="004000C2" w:rsidRPr="00D94E84" w:rsidRDefault="004000C2" w:rsidP="004000C2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D94E84">
        <w:rPr>
          <w:sz w:val="28"/>
          <w:szCs w:val="28"/>
        </w:rPr>
        <w:t>на один рейс в одном направлении</w:t>
      </w:r>
      <w:proofErr w:type="gramEnd"/>
    </w:p>
    <w:p w:rsidR="004000C2" w:rsidRPr="00D94E84" w:rsidRDefault="004000C2" w:rsidP="004000C2">
      <w:pPr>
        <w:widowControl w:val="0"/>
        <w:autoSpaceDE w:val="0"/>
        <w:autoSpaceDN w:val="0"/>
        <w:ind w:firstLine="540"/>
        <w:jc w:val="both"/>
        <w:rPr>
          <w:sz w:val="20"/>
          <w:szCs w:val="22"/>
        </w:rPr>
      </w:pP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0"/>
        <w:gridCol w:w="6506"/>
        <w:gridCol w:w="1627"/>
      </w:tblGrid>
      <w:tr w:rsidR="004000C2" w:rsidRPr="00D94E84" w:rsidTr="00A707EC">
        <w:tc>
          <w:tcPr>
            <w:tcW w:w="860" w:type="dxa"/>
          </w:tcPr>
          <w:p w:rsidR="004000C2" w:rsidRPr="00D94E84" w:rsidRDefault="004000C2" w:rsidP="00A707E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D94E84">
              <w:rPr>
                <w:sz w:val="20"/>
                <w:szCs w:val="22"/>
              </w:rPr>
              <w:t xml:space="preserve">N </w:t>
            </w:r>
            <w:proofErr w:type="gramStart"/>
            <w:r w:rsidRPr="00D94E84">
              <w:rPr>
                <w:sz w:val="20"/>
                <w:szCs w:val="22"/>
              </w:rPr>
              <w:t>п</w:t>
            </w:r>
            <w:proofErr w:type="gramEnd"/>
            <w:r w:rsidRPr="00D94E84">
              <w:rPr>
                <w:sz w:val="20"/>
                <w:szCs w:val="22"/>
              </w:rPr>
              <w:t>/п</w:t>
            </w:r>
          </w:p>
        </w:tc>
        <w:tc>
          <w:tcPr>
            <w:tcW w:w="6506" w:type="dxa"/>
          </w:tcPr>
          <w:p w:rsidR="004000C2" w:rsidRPr="00D94E84" w:rsidRDefault="004000C2" w:rsidP="00A707E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</w:rPr>
            </w:pPr>
            <w:r w:rsidRPr="00D94E84">
              <w:rPr>
                <w:sz w:val="20"/>
                <w:szCs w:val="22"/>
              </w:rPr>
              <w:t>Направление маршрута</w:t>
            </w:r>
          </w:p>
        </w:tc>
        <w:tc>
          <w:tcPr>
            <w:tcW w:w="1627" w:type="dxa"/>
          </w:tcPr>
          <w:p w:rsidR="004000C2" w:rsidRPr="006C4FD9" w:rsidRDefault="004000C2" w:rsidP="00A707EC">
            <w:pPr>
              <w:widowControl w:val="0"/>
              <w:autoSpaceDE w:val="0"/>
              <w:autoSpaceDN w:val="0"/>
              <w:jc w:val="center"/>
              <w:rPr>
                <w:sz w:val="20"/>
                <w:szCs w:val="22"/>
                <w:lang w:val="en-US"/>
              </w:rPr>
            </w:pPr>
            <w:r w:rsidRPr="00D94E84">
              <w:rPr>
                <w:sz w:val="20"/>
                <w:szCs w:val="22"/>
              </w:rPr>
              <w:t>Предельный размер субсидии (руб.)</w:t>
            </w:r>
            <w:r>
              <w:rPr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  <w:lang w:val="en-US"/>
              </w:rPr>
              <w:t>&lt;</w:t>
            </w:r>
            <w:r w:rsidRPr="00D94E84">
              <w:rPr>
                <w:sz w:val="20"/>
                <w:szCs w:val="22"/>
              </w:rPr>
              <w:t>*</w:t>
            </w:r>
            <w:r>
              <w:rPr>
                <w:sz w:val="20"/>
                <w:szCs w:val="22"/>
                <w:lang w:val="en-US"/>
              </w:rPr>
              <w:t>&gt;</w:t>
            </w:r>
          </w:p>
        </w:tc>
      </w:tr>
      <w:tr w:rsidR="004000C2" w:rsidRPr="00D94E84" w:rsidTr="00A707EC">
        <w:tc>
          <w:tcPr>
            <w:tcW w:w="860" w:type="dxa"/>
            <w:vMerge w:val="restart"/>
          </w:tcPr>
          <w:p w:rsidR="004000C2" w:rsidRPr="00D94E84" w:rsidRDefault="004000C2" w:rsidP="00A707EC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D94E84">
              <w:rPr>
                <w:sz w:val="20"/>
                <w:szCs w:val="22"/>
              </w:rPr>
              <w:t>1.</w:t>
            </w:r>
          </w:p>
        </w:tc>
        <w:tc>
          <w:tcPr>
            <w:tcW w:w="6506" w:type="dxa"/>
          </w:tcPr>
          <w:p w:rsidR="004000C2" w:rsidRPr="00D94E84" w:rsidRDefault="004000C2" w:rsidP="00A707EC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D94E84">
              <w:rPr>
                <w:sz w:val="20"/>
                <w:szCs w:val="22"/>
              </w:rPr>
              <w:t>Иваново - Санкт-Петербург (Санкт-Петербург - Иваново) - количеством пассажирских мест не менее 50</w:t>
            </w:r>
          </w:p>
        </w:tc>
        <w:tc>
          <w:tcPr>
            <w:tcW w:w="1627" w:type="dxa"/>
          </w:tcPr>
          <w:p w:rsidR="004000C2" w:rsidRPr="00C666D4" w:rsidRDefault="004000C2" w:rsidP="00A70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666D4">
              <w:rPr>
                <w:sz w:val="20"/>
                <w:szCs w:val="20"/>
              </w:rPr>
              <w:t>155959,00</w:t>
            </w:r>
          </w:p>
        </w:tc>
      </w:tr>
      <w:tr w:rsidR="004000C2" w:rsidRPr="00D94E84" w:rsidTr="00A707EC">
        <w:tc>
          <w:tcPr>
            <w:tcW w:w="860" w:type="dxa"/>
            <w:vMerge/>
          </w:tcPr>
          <w:p w:rsidR="004000C2" w:rsidRPr="00D94E84" w:rsidRDefault="004000C2" w:rsidP="00A707EC">
            <w:pPr>
              <w:widowControl w:val="0"/>
              <w:autoSpaceDE w:val="0"/>
              <w:autoSpaceDN w:val="0"/>
              <w:rPr>
                <w:sz w:val="20"/>
                <w:szCs w:val="22"/>
              </w:rPr>
            </w:pPr>
          </w:p>
        </w:tc>
        <w:tc>
          <w:tcPr>
            <w:tcW w:w="6506" w:type="dxa"/>
          </w:tcPr>
          <w:p w:rsidR="004000C2" w:rsidRPr="00D94E84" w:rsidRDefault="004000C2" w:rsidP="00A707EC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D94E84">
              <w:rPr>
                <w:sz w:val="20"/>
                <w:szCs w:val="22"/>
              </w:rPr>
              <w:t>Иваново - Санкт-Петербург (Санкт-Петербург - Иваново) - количеством пассажирских мест не менее 90</w:t>
            </w:r>
          </w:p>
        </w:tc>
        <w:tc>
          <w:tcPr>
            <w:tcW w:w="1627" w:type="dxa"/>
          </w:tcPr>
          <w:p w:rsidR="004000C2" w:rsidRPr="00C666D4" w:rsidRDefault="004000C2" w:rsidP="00A70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666D4">
              <w:rPr>
                <w:sz w:val="20"/>
                <w:szCs w:val="20"/>
              </w:rPr>
              <w:t>188540,00</w:t>
            </w:r>
          </w:p>
        </w:tc>
      </w:tr>
      <w:tr w:rsidR="004000C2" w:rsidRPr="00D94E84" w:rsidTr="00A707EC">
        <w:tc>
          <w:tcPr>
            <w:tcW w:w="860" w:type="dxa"/>
          </w:tcPr>
          <w:p w:rsidR="004000C2" w:rsidRPr="00D94E84" w:rsidRDefault="004000C2" w:rsidP="00A707EC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D94E84">
              <w:rPr>
                <w:sz w:val="20"/>
                <w:szCs w:val="22"/>
              </w:rPr>
              <w:t>2.</w:t>
            </w:r>
          </w:p>
        </w:tc>
        <w:tc>
          <w:tcPr>
            <w:tcW w:w="6506" w:type="dxa"/>
          </w:tcPr>
          <w:p w:rsidR="004000C2" w:rsidRPr="00D94E84" w:rsidRDefault="004000C2" w:rsidP="00A707EC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D94E84">
              <w:rPr>
                <w:sz w:val="20"/>
                <w:szCs w:val="22"/>
              </w:rPr>
              <w:t>Иваново - Симферополь (Симферополь - Иваново)</w:t>
            </w:r>
          </w:p>
        </w:tc>
        <w:tc>
          <w:tcPr>
            <w:tcW w:w="1627" w:type="dxa"/>
          </w:tcPr>
          <w:p w:rsidR="004000C2" w:rsidRPr="00C666D4" w:rsidRDefault="004000C2" w:rsidP="00A70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666D4">
              <w:rPr>
                <w:sz w:val="20"/>
                <w:szCs w:val="20"/>
              </w:rPr>
              <w:t>403871,00</w:t>
            </w:r>
          </w:p>
        </w:tc>
      </w:tr>
      <w:tr w:rsidR="004000C2" w:rsidRPr="00D94E84" w:rsidTr="00A707EC">
        <w:tc>
          <w:tcPr>
            <w:tcW w:w="860" w:type="dxa"/>
          </w:tcPr>
          <w:p w:rsidR="004000C2" w:rsidRPr="00D94E84" w:rsidRDefault="004000C2" w:rsidP="00A707EC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D94E84">
              <w:rPr>
                <w:sz w:val="20"/>
                <w:szCs w:val="22"/>
              </w:rPr>
              <w:t>3.</w:t>
            </w:r>
          </w:p>
        </w:tc>
        <w:tc>
          <w:tcPr>
            <w:tcW w:w="6506" w:type="dxa"/>
          </w:tcPr>
          <w:p w:rsidR="004000C2" w:rsidRPr="00D94E84" w:rsidRDefault="004000C2" w:rsidP="00A707EC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D94E84">
              <w:rPr>
                <w:sz w:val="20"/>
                <w:szCs w:val="22"/>
              </w:rPr>
              <w:t>Иваново - Анапа (Анапа - Иваново)</w:t>
            </w:r>
          </w:p>
        </w:tc>
        <w:tc>
          <w:tcPr>
            <w:tcW w:w="1627" w:type="dxa"/>
          </w:tcPr>
          <w:p w:rsidR="004000C2" w:rsidRPr="00C666D4" w:rsidRDefault="004000C2" w:rsidP="00A70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666D4">
              <w:rPr>
                <w:sz w:val="20"/>
                <w:szCs w:val="20"/>
              </w:rPr>
              <w:t>189251,89</w:t>
            </w:r>
          </w:p>
        </w:tc>
      </w:tr>
      <w:tr w:rsidR="004000C2" w:rsidRPr="00D94E84" w:rsidTr="00A707EC">
        <w:tc>
          <w:tcPr>
            <w:tcW w:w="860" w:type="dxa"/>
          </w:tcPr>
          <w:p w:rsidR="004000C2" w:rsidRPr="00D94E84" w:rsidRDefault="004000C2" w:rsidP="00A707EC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D94E84">
              <w:rPr>
                <w:sz w:val="20"/>
                <w:szCs w:val="22"/>
              </w:rPr>
              <w:t>4.</w:t>
            </w:r>
          </w:p>
        </w:tc>
        <w:tc>
          <w:tcPr>
            <w:tcW w:w="6506" w:type="dxa"/>
          </w:tcPr>
          <w:p w:rsidR="004000C2" w:rsidRPr="00D94E84" w:rsidRDefault="004000C2" w:rsidP="00A707EC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D94E84">
              <w:rPr>
                <w:sz w:val="20"/>
                <w:szCs w:val="22"/>
              </w:rPr>
              <w:t>Иваново - Сочи (Сочи - Иваново)</w:t>
            </w:r>
          </w:p>
        </w:tc>
        <w:tc>
          <w:tcPr>
            <w:tcW w:w="1627" w:type="dxa"/>
          </w:tcPr>
          <w:p w:rsidR="004000C2" w:rsidRPr="00C666D4" w:rsidRDefault="004000C2" w:rsidP="00A70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666D4">
              <w:rPr>
                <w:sz w:val="20"/>
                <w:szCs w:val="20"/>
              </w:rPr>
              <w:t>246361,31</w:t>
            </w:r>
          </w:p>
        </w:tc>
      </w:tr>
      <w:tr w:rsidR="004000C2" w:rsidRPr="00D94E84" w:rsidTr="00A707EC">
        <w:tc>
          <w:tcPr>
            <w:tcW w:w="860" w:type="dxa"/>
          </w:tcPr>
          <w:p w:rsidR="004000C2" w:rsidRPr="00D94E84" w:rsidRDefault="004000C2" w:rsidP="00A707EC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5.</w:t>
            </w:r>
          </w:p>
        </w:tc>
        <w:tc>
          <w:tcPr>
            <w:tcW w:w="6506" w:type="dxa"/>
          </w:tcPr>
          <w:p w:rsidR="004000C2" w:rsidRPr="00C666D4" w:rsidRDefault="004000C2" w:rsidP="00A707E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C666D4">
              <w:rPr>
                <w:sz w:val="20"/>
                <w:szCs w:val="20"/>
              </w:rPr>
              <w:t>Иваново - Минеральные воды (Минеральные воды – Иваново)</w:t>
            </w:r>
          </w:p>
        </w:tc>
        <w:tc>
          <w:tcPr>
            <w:tcW w:w="1627" w:type="dxa"/>
          </w:tcPr>
          <w:p w:rsidR="004000C2" w:rsidRPr="00C666D4" w:rsidRDefault="004000C2" w:rsidP="00A70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666D4">
              <w:rPr>
                <w:sz w:val="20"/>
                <w:szCs w:val="20"/>
              </w:rPr>
              <w:t>403871,00</w:t>
            </w:r>
          </w:p>
        </w:tc>
      </w:tr>
      <w:tr w:rsidR="004000C2" w:rsidRPr="00D94E84" w:rsidTr="00A707EC">
        <w:tc>
          <w:tcPr>
            <w:tcW w:w="860" w:type="dxa"/>
          </w:tcPr>
          <w:p w:rsidR="004000C2" w:rsidRPr="00D94E84" w:rsidRDefault="004000C2" w:rsidP="00A707EC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6.</w:t>
            </w:r>
          </w:p>
        </w:tc>
        <w:tc>
          <w:tcPr>
            <w:tcW w:w="6506" w:type="dxa"/>
          </w:tcPr>
          <w:p w:rsidR="004000C2" w:rsidRPr="00D94E84" w:rsidRDefault="004000C2" w:rsidP="00A707EC">
            <w:pPr>
              <w:widowControl w:val="0"/>
              <w:autoSpaceDE w:val="0"/>
              <w:autoSpaceDN w:val="0"/>
              <w:jc w:val="both"/>
              <w:rPr>
                <w:sz w:val="20"/>
                <w:szCs w:val="22"/>
              </w:rPr>
            </w:pPr>
            <w:r w:rsidRPr="003A63CB">
              <w:rPr>
                <w:sz w:val="20"/>
                <w:szCs w:val="22"/>
              </w:rPr>
              <w:t xml:space="preserve">Иваново - Калининград (Калининград - Иваново) </w:t>
            </w:r>
          </w:p>
        </w:tc>
        <w:tc>
          <w:tcPr>
            <w:tcW w:w="1627" w:type="dxa"/>
          </w:tcPr>
          <w:p w:rsidR="004000C2" w:rsidRPr="00C666D4" w:rsidRDefault="004000C2" w:rsidP="00A707E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666D4">
              <w:rPr>
                <w:sz w:val="20"/>
                <w:szCs w:val="20"/>
              </w:rPr>
              <w:t>183062,50</w:t>
            </w:r>
          </w:p>
        </w:tc>
      </w:tr>
    </w:tbl>
    <w:p w:rsidR="004000C2" w:rsidRPr="00D94E84" w:rsidRDefault="004000C2" w:rsidP="004000C2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 w:val="20"/>
          <w:szCs w:val="22"/>
        </w:rPr>
      </w:pPr>
    </w:p>
    <w:p w:rsidR="004000C2" w:rsidRDefault="004000C2" w:rsidP="004000C2">
      <w:pPr>
        <w:widowControl w:val="0"/>
        <w:autoSpaceDE w:val="0"/>
        <w:autoSpaceDN w:val="0"/>
        <w:spacing w:line="240" w:lineRule="atLeast"/>
        <w:ind w:right="-108" w:firstLine="680"/>
        <w:jc w:val="both"/>
        <w:rPr>
          <w:sz w:val="20"/>
          <w:szCs w:val="22"/>
        </w:rPr>
      </w:pPr>
      <w:r w:rsidRPr="006C4FD9">
        <w:rPr>
          <w:sz w:val="20"/>
          <w:szCs w:val="22"/>
        </w:rPr>
        <w:t>&lt;</w:t>
      </w:r>
      <w:r>
        <w:rPr>
          <w:sz w:val="20"/>
          <w:szCs w:val="22"/>
        </w:rPr>
        <w:t>*</w:t>
      </w:r>
      <w:r w:rsidRPr="006C4FD9">
        <w:rPr>
          <w:sz w:val="20"/>
          <w:szCs w:val="22"/>
        </w:rPr>
        <w:t>&gt;</w:t>
      </w:r>
      <w:r>
        <w:rPr>
          <w:sz w:val="20"/>
          <w:szCs w:val="22"/>
        </w:rPr>
        <w:t xml:space="preserve"> </w:t>
      </w:r>
      <w:r w:rsidRPr="00D94E84">
        <w:rPr>
          <w:sz w:val="20"/>
          <w:szCs w:val="22"/>
        </w:rPr>
        <w:t xml:space="preserve">В случае если согласно расчету размер субсидии по маршрутам: </w:t>
      </w:r>
      <w:proofErr w:type="gramStart"/>
      <w:r w:rsidRPr="00D94E84">
        <w:rPr>
          <w:sz w:val="20"/>
          <w:szCs w:val="22"/>
        </w:rPr>
        <w:t>Иваново - Санкт-Петербург (Санкт-Петербург - Иваново), Иваново - Симферополь (Симферополь - Иваново), Иваново - Анапа (Анапа - Иваново), Иваново - Сочи (Сочи - Иваново),</w:t>
      </w:r>
      <w:r w:rsidRPr="00C666D4">
        <w:rPr>
          <w:sz w:val="28"/>
          <w:szCs w:val="28"/>
        </w:rPr>
        <w:t xml:space="preserve"> </w:t>
      </w:r>
      <w:r w:rsidRPr="00C666D4">
        <w:rPr>
          <w:sz w:val="20"/>
          <w:szCs w:val="20"/>
        </w:rPr>
        <w:t>Иваново - Минеральные воды (Минеральные воды – Иваново)</w:t>
      </w:r>
      <w:r>
        <w:rPr>
          <w:sz w:val="20"/>
          <w:szCs w:val="20"/>
        </w:rPr>
        <w:t>,</w:t>
      </w:r>
      <w:r w:rsidRPr="00D94E84">
        <w:rPr>
          <w:sz w:val="20"/>
          <w:szCs w:val="22"/>
        </w:rPr>
        <w:t xml:space="preserve"> Иваново - Калининград (Калининград - Иваново)</w:t>
      </w:r>
      <w:r>
        <w:rPr>
          <w:sz w:val="20"/>
          <w:szCs w:val="22"/>
        </w:rPr>
        <w:t xml:space="preserve"> -</w:t>
      </w:r>
      <w:r w:rsidRPr="00D94E84">
        <w:rPr>
          <w:sz w:val="20"/>
          <w:szCs w:val="22"/>
        </w:rPr>
        <w:t xml:space="preserve"> составит менее предельного размера, то субсидия предоставляется в рассчитанном перевозчиком размере.</w:t>
      </w:r>
      <w:proofErr w:type="gramEnd"/>
    </w:p>
    <w:p w:rsidR="004000C2" w:rsidRDefault="004000C2" w:rsidP="004000C2">
      <w:pPr>
        <w:rPr>
          <w:sz w:val="28"/>
          <w:szCs w:val="28"/>
        </w:rPr>
      </w:pPr>
    </w:p>
    <w:p w:rsidR="004000C2" w:rsidRDefault="004000C2" w:rsidP="004000C2">
      <w:pPr>
        <w:rPr>
          <w:sz w:val="28"/>
          <w:szCs w:val="28"/>
        </w:rPr>
      </w:pPr>
    </w:p>
    <w:p w:rsidR="004000C2" w:rsidRDefault="004000C2" w:rsidP="004000C2">
      <w:pPr>
        <w:rPr>
          <w:sz w:val="28"/>
          <w:szCs w:val="28"/>
        </w:rPr>
      </w:pPr>
    </w:p>
    <w:p w:rsidR="00237E88" w:rsidRDefault="00237E88" w:rsidP="004000C2">
      <w:pPr>
        <w:widowControl w:val="0"/>
        <w:autoSpaceDE w:val="0"/>
        <w:autoSpaceDN w:val="0"/>
        <w:ind w:left="-142"/>
        <w:jc w:val="right"/>
        <w:rPr>
          <w:sz w:val="28"/>
          <w:szCs w:val="28"/>
        </w:rPr>
      </w:pPr>
    </w:p>
    <w:sectPr w:rsidR="00237E88" w:rsidSect="00BD5438">
      <w:headerReference w:type="default" r:id="rId11"/>
      <w:footerReference w:type="default" r:id="rId12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2F7" w:rsidRDefault="005302F7">
      <w:r>
        <w:separator/>
      </w:r>
    </w:p>
  </w:endnote>
  <w:endnote w:type="continuationSeparator" w:id="0">
    <w:p w:rsidR="005302F7" w:rsidRDefault="0053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B678FB">
      <w:rPr>
        <w:rFonts w:ascii="Courier New" w:hAnsi="Courier New"/>
        <w:i/>
        <w:noProof/>
        <w:sz w:val="16"/>
        <w:lang w:val="en-US"/>
      </w:rPr>
      <w:t>27.06.23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B678FB">
      <w:rPr>
        <w:rFonts w:ascii="Courier New" w:hAnsi="Courier New"/>
        <w:i/>
        <w:noProof/>
        <w:snapToGrid w:val="0"/>
        <w:sz w:val="16"/>
        <w:lang w:val="en-US"/>
      </w:rPr>
      <w:t>Постановление авиа11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B678FB">
      <w:rPr>
        <w:rFonts w:ascii="Courier New" w:hAnsi="Courier New"/>
        <w:i/>
        <w:noProof/>
        <w:snapToGrid w:val="0"/>
        <w:sz w:val="16"/>
        <w:lang w:val="en-US"/>
      </w:rPr>
      <w:t>КГЧ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B678FB">
      <w:rPr>
        <w:rFonts w:ascii="Courier New" w:hAnsi="Courier New"/>
        <w:i/>
        <w:noProof/>
        <w:snapToGrid w:val="0"/>
        <w:sz w:val="16"/>
        <w:lang w:val="en-US"/>
      </w:rPr>
      <w:t>6/29/2023 9:20:00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2F7" w:rsidRDefault="005302F7">
      <w:r>
        <w:separator/>
      </w:r>
    </w:p>
  </w:footnote>
  <w:footnote w:type="continuationSeparator" w:id="0">
    <w:p w:rsidR="005302F7" w:rsidRDefault="00530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35661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1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4AE6"/>
    <w:rsid w:val="000232F2"/>
    <w:rsid w:val="000310A0"/>
    <w:rsid w:val="000A42B6"/>
    <w:rsid w:val="000B2E02"/>
    <w:rsid w:val="000C0B9E"/>
    <w:rsid w:val="000C2494"/>
    <w:rsid w:val="000C6E12"/>
    <w:rsid w:val="00131691"/>
    <w:rsid w:val="00132AF6"/>
    <w:rsid w:val="001444DB"/>
    <w:rsid w:val="001606CE"/>
    <w:rsid w:val="00174AA9"/>
    <w:rsid w:val="001A1BD1"/>
    <w:rsid w:val="001B53CE"/>
    <w:rsid w:val="001F3929"/>
    <w:rsid w:val="0022579B"/>
    <w:rsid w:val="00237E88"/>
    <w:rsid w:val="00253FBA"/>
    <w:rsid w:val="00280D84"/>
    <w:rsid w:val="002A7DC0"/>
    <w:rsid w:val="002B4E74"/>
    <w:rsid w:val="002D1BF5"/>
    <w:rsid w:val="002D5F33"/>
    <w:rsid w:val="002E40F1"/>
    <w:rsid w:val="00302208"/>
    <w:rsid w:val="003202D8"/>
    <w:rsid w:val="003546D4"/>
    <w:rsid w:val="00356612"/>
    <w:rsid w:val="00376ABC"/>
    <w:rsid w:val="00396B07"/>
    <w:rsid w:val="003A08CC"/>
    <w:rsid w:val="003A6DBE"/>
    <w:rsid w:val="003B24BE"/>
    <w:rsid w:val="003C5948"/>
    <w:rsid w:val="003D431D"/>
    <w:rsid w:val="004000C2"/>
    <w:rsid w:val="004017F7"/>
    <w:rsid w:val="00412681"/>
    <w:rsid w:val="00434DFC"/>
    <w:rsid w:val="00453B0D"/>
    <w:rsid w:val="004871AB"/>
    <w:rsid w:val="004B391E"/>
    <w:rsid w:val="004C5183"/>
    <w:rsid w:val="004D7382"/>
    <w:rsid w:val="004D7AF7"/>
    <w:rsid w:val="005302F7"/>
    <w:rsid w:val="00541641"/>
    <w:rsid w:val="00551F8D"/>
    <w:rsid w:val="00555BB3"/>
    <w:rsid w:val="00562CCF"/>
    <w:rsid w:val="00564B50"/>
    <w:rsid w:val="005B1C29"/>
    <w:rsid w:val="005B4883"/>
    <w:rsid w:val="006050B5"/>
    <w:rsid w:val="00616AE9"/>
    <w:rsid w:val="00634C60"/>
    <w:rsid w:val="0065430D"/>
    <w:rsid w:val="00656965"/>
    <w:rsid w:val="006714F6"/>
    <w:rsid w:val="006A64FE"/>
    <w:rsid w:val="006E4869"/>
    <w:rsid w:val="006F5010"/>
    <w:rsid w:val="00730732"/>
    <w:rsid w:val="00730B86"/>
    <w:rsid w:val="00774755"/>
    <w:rsid w:val="00795D1E"/>
    <w:rsid w:val="00795E14"/>
    <w:rsid w:val="007B53BF"/>
    <w:rsid w:val="007C7547"/>
    <w:rsid w:val="008508AF"/>
    <w:rsid w:val="00857175"/>
    <w:rsid w:val="00862847"/>
    <w:rsid w:val="008A5E01"/>
    <w:rsid w:val="008D20BC"/>
    <w:rsid w:val="008D2209"/>
    <w:rsid w:val="008D6D12"/>
    <w:rsid w:val="008F5AE1"/>
    <w:rsid w:val="0090734A"/>
    <w:rsid w:val="00942152"/>
    <w:rsid w:val="00986586"/>
    <w:rsid w:val="009A6488"/>
    <w:rsid w:val="009B2650"/>
    <w:rsid w:val="00A0617B"/>
    <w:rsid w:val="00A06F90"/>
    <w:rsid w:val="00A07F1C"/>
    <w:rsid w:val="00A14B0E"/>
    <w:rsid w:val="00A14E51"/>
    <w:rsid w:val="00A15BB2"/>
    <w:rsid w:val="00A21E69"/>
    <w:rsid w:val="00A2567A"/>
    <w:rsid w:val="00A271BE"/>
    <w:rsid w:val="00A34A0F"/>
    <w:rsid w:val="00A532A1"/>
    <w:rsid w:val="00A723F9"/>
    <w:rsid w:val="00A76408"/>
    <w:rsid w:val="00A80B0A"/>
    <w:rsid w:val="00AA6283"/>
    <w:rsid w:val="00AB4D3B"/>
    <w:rsid w:val="00B30F4C"/>
    <w:rsid w:val="00B33545"/>
    <w:rsid w:val="00B60A1E"/>
    <w:rsid w:val="00B678FB"/>
    <w:rsid w:val="00B7330A"/>
    <w:rsid w:val="00B91EA6"/>
    <w:rsid w:val="00BA63FE"/>
    <w:rsid w:val="00BD5438"/>
    <w:rsid w:val="00BD6B78"/>
    <w:rsid w:val="00BE193B"/>
    <w:rsid w:val="00BE5D52"/>
    <w:rsid w:val="00C0044F"/>
    <w:rsid w:val="00C02902"/>
    <w:rsid w:val="00C10A31"/>
    <w:rsid w:val="00C21F7E"/>
    <w:rsid w:val="00C33692"/>
    <w:rsid w:val="00C470DF"/>
    <w:rsid w:val="00C64215"/>
    <w:rsid w:val="00C67C1D"/>
    <w:rsid w:val="00C979DD"/>
    <w:rsid w:val="00CC70CE"/>
    <w:rsid w:val="00CD5A37"/>
    <w:rsid w:val="00CD5B69"/>
    <w:rsid w:val="00CE416C"/>
    <w:rsid w:val="00CE7DE6"/>
    <w:rsid w:val="00CF4859"/>
    <w:rsid w:val="00D0642A"/>
    <w:rsid w:val="00D10FD9"/>
    <w:rsid w:val="00D33652"/>
    <w:rsid w:val="00D526D3"/>
    <w:rsid w:val="00D6281A"/>
    <w:rsid w:val="00D65A60"/>
    <w:rsid w:val="00DA2784"/>
    <w:rsid w:val="00DA69C9"/>
    <w:rsid w:val="00DE1B61"/>
    <w:rsid w:val="00DE6187"/>
    <w:rsid w:val="00DE76D4"/>
    <w:rsid w:val="00E071CA"/>
    <w:rsid w:val="00E242DD"/>
    <w:rsid w:val="00E35DF5"/>
    <w:rsid w:val="00E7149F"/>
    <w:rsid w:val="00E75560"/>
    <w:rsid w:val="00EB7635"/>
    <w:rsid w:val="00EC4800"/>
    <w:rsid w:val="00EF7640"/>
    <w:rsid w:val="00F12644"/>
    <w:rsid w:val="00F25F81"/>
    <w:rsid w:val="00F37464"/>
    <w:rsid w:val="00F554CF"/>
    <w:rsid w:val="00F73F21"/>
    <w:rsid w:val="00F94DF6"/>
    <w:rsid w:val="00FD18FB"/>
    <w:rsid w:val="00FD5706"/>
    <w:rsid w:val="00F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table" w:styleId="ab">
    <w:name w:val="Table Grid"/>
    <w:basedOn w:val="a1"/>
    <w:rsid w:val="00AB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table" w:styleId="ab">
    <w:name w:val="Table Grid"/>
    <w:basedOn w:val="a1"/>
    <w:rsid w:val="00AB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ECC9CB5AA9935EFF0D0AAECFE0766277ED9CF98FAFE1578DF0714A012076E401CE522E075BA7976NF4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F76BD-E09E-4021-B28F-624DF3A3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Денис Андреевич Казаков</cp:lastModifiedBy>
  <cp:revision>2</cp:revision>
  <cp:lastPrinted>2023-06-29T06:20:00Z</cp:lastPrinted>
  <dcterms:created xsi:type="dcterms:W3CDTF">2023-07-06T08:10:00Z</dcterms:created>
  <dcterms:modified xsi:type="dcterms:W3CDTF">2023-07-06T08:10:00Z</dcterms:modified>
</cp:coreProperties>
</file>