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1407"/>
        <w:gridCol w:w="1258"/>
        <w:gridCol w:w="1184"/>
      </w:tblGrid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УВЕДОМЛЕНИЕ</w:t>
            </w:r>
          </w:p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о разработке предлагаемого правового регулирования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 w:rsidP="00583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Настоящим </w:t>
            </w:r>
            <w:r w:rsidR="00583F0C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B96727">
              <w:rPr>
                <w:rFonts w:ascii="Times New Roman" w:hAnsi="Times New Roman" w:cs="Times New Roman"/>
              </w:rPr>
              <w:t>извещает о начале обсуждения идеи (концепции) разработки предлагаемого правового регулирования и сборе предложений заинтересованных лиц.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3E4DBD">
              <w:rPr>
                <w:rFonts w:ascii="Times New Roman" w:hAnsi="Times New Roman" w:cs="Times New Roman"/>
              </w:rPr>
              <w:t xml:space="preserve">Предложения принимаются по адресу: </w:t>
            </w:r>
            <w:r w:rsidR="003E4DBD" w:rsidRPr="003E4DBD">
              <w:rPr>
                <w:rFonts w:ascii="Times New Roman" w:hAnsi="Times New Roman" w:cs="Times New Roman"/>
                <w:color w:val="202020"/>
                <w:sz w:val="23"/>
                <w:szCs w:val="23"/>
                <w:shd w:val="clear" w:color="auto" w:fill="FFFFFF"/>
              </w:rPr>
              <w:t>Адрес: 153013, г. Иваново, ул. Куконковых, 139</w:t>
            </w:r>
            <w:r w:rsidRPr="003E4DBD">
              <w:rPr>
                <w:rFonts w:ascii="Times New Roman" w:hAnsi="Times New Roman" w:cs="Times New Roman"/>
              </w:rPr>
              <w:t xml:space="preserve">, </w:t>
            </w:r>
            <w:r w:rsidR="002E6AE6">
              <w:rPr>
                <w:rFonts w:ascii="Times New Roman" w:hAnsi="Times New Roman" w:cs="Times New Roman"/>
              </w:rPr>
              <w:br/>
            </w:r>
            <w:r w:rsidRPr="003E4DBD">
              <w:rPr>
                <w:rFonts w:ascii="Times New Roman" w:hAnsi="Times New Roman" w:cs="Times New Roman"/>
              </w:rPr>
              <w:t xml:space="preserve">а также по адресу электронной почты: </w:t>
            </w:r>
            <w:hyperlink r:id="rId5" w:history="1">
              <w:r w:rsidR="003E4DBD" w:rsidRPr="00B23D4E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doroga@ivreg.ru</w:t>
              </w:r>
            </w:hyperlink>
            <w:r w:rsidR="003E4DBD" w:rsidRPr="00B23D4E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0864B1" w:rsidRPr="00B23D4E">
              <w:rPr>
                <w:rFonts w:ascii="Times New Roman" w:hAnsi="Times New Roman" w:cs="Times New Roman"/>
                <w:u w:val="single"/>
              </w:rPr>
              <w:t>kormushkina_tn@ivreg.ru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B23D4E">
              <w:rPr>
                <w:rFonts w:ascii="Times New Roman" w:hAnsi="Times New Roman" w:cs="Times New Roman"/>
                <w:u w:val="single"/>
              </w:rPr>
              <w:t xml:space="preserve">Сроки приема предложений: </w:t>
            </w:r>
            <w:r w:rsidR="002F7302" w:rsidRPr="00B23D4E">
              <w:rPr>
                <w:rFonts w:ascii="Times New Roman" w:hAnsi="Times New Roman" w:cs="Times New Roman"/>
                <w:b/>
                <w:u w:val="single"/>
              </w:rPr>
              <w:t xml:space="preserve">до </w:t>
            </w:r>
            <w:r w:rsidR="00144F9A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6F36F2" w:rsidRPr="00B23D4E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0864B1" w:rsidRPr="00B23D4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44F9A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5F4E4A" w:rsidRPr="00B23D4E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DD32F1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Место размещения уведомления об обсуждении идеи (концепции) о разработке предлагаемого правового регулирования и подготовке проекта нормативного правового акта в информационно-телекоммуникационной сети Интернет (адрес официального сайта): </w:t>
            </w:r>
            <w:r w:rsidR="00B7588E" w:rsidRPr="00B7588E">
              <w:rPr>
                <w:rFonts w:ascii="Times New Roman" w:hAnsi="Times New Roman" w:cs="Times New Roman"/>
              </w:rPr>
              <w:t>https://ddht.ivanovoobl.ru/pravovye-akty/publichnye-konsultatsii-po-proektam-npa/</w:t>
            </w:r>
            <w:r w:rsidR="00B7588E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0864B1" w:rsidP="00DD32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Все поступившие предложения будут рассмотрены. Сводка предложений будет размещена </w:t>
            </w:r>
            <w:r w:rsidR="004667BA">
              <w:rPr>
                <w:rFonts w:ascii="Times New Roman" w:hAnsi="Times New Roman" w:cs="Times New Roman"/>
              </w:rPr>
              <w:t xml:space="preserve">на официальном сайте не позднее </w:t>
            </w:r>
            <w:r w:rsidR="00144F9A">
              <w:rPr>
                <w:rFonts w:ascii="Times New Roman" w:hAnsi="Times New Roman" w:cs="Times New Roman"/>
                <w:b/>
              </w:rPr>
              <w:t>24</w:t>
            </w:r>
            <w:r w:rsidR="00F30C50" w:rsidRPr="006F36F2">
              <w:rPr>
                <w:rFonts w:ascii="Times New Roman" w:hAnsi="Times New Roman" w:cs="Times New Roman"/>
                <w:b/>
              </w:rPr>
              <w:t>.0</w:t>
            </w:r>
            <w:r w:rsidR="00144F9A">
              <w:rPr>
                <w:rFonts w:ascii="Times New Roman" w:hAnsi="Times New Roman" w:cs="Times New Roman"/>
                <w:b/>
              </w:rPr>
              <w:t>3</w:t>
            </w:r>
            <w:r w:rsidR="00F30C50" w:rsidRPr="006F36F2">
              <w:rPr>
                <w:rFonts w:ascii="Times New Roman" w:hAnsi="Times New Roman" w:cs="Times New Roman"/>
                <w:b/>
              </w:rPr>
              <w:t>.202</w:t>
            </w:r>
            <w:r w:rsidR="00DD32F1">
              <w:rPr>
                <w:rFonts w:ascii="Times New Roman" w:hAnsi="Times New Roman" w:cs="Times New Roman"/>
                <w:b/>
              </w:rPr>
              <w:t>6</w:t>
            </w:r>
            <w:r w:rsidR="004B4365"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5A2F" w:rsidRDefault="004B4365" w:rsidP="000F5A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1. Описание проблемы, на решение которой направлено предлагаемое правовое регулирование: </w:t>
            </w:r>
            <w:r w:rsidR="000864B1">
              <w:rPr>
                <w:rFonts w:ascii="Times New Roman" w:hAnsi="Times New Roman" w:cs="Times New Roman"/>
              </w:rPr>
              <w:t xml:space="preserve"> </w:t>
            </w:r>
          </w:p>
          <w:p w:rsidR="000F5A2F" w:rsidRDefault="000F5A2F" w:rsidP="000F5A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F36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36F2">
              <w:rPr>
                <w:rFonts w:ascii="Times New Roman" w:hAnsi="Times New Roman" w:cs="Times New Roman"/>
              </w:rPr>
              <w:t>внесение изменений в Порядок п</w:t>
            </w:r>
            <w:r w:rsidR="000864B1">
              <w:rPr>
                <w:rFonts w:ascii="Times New Roman" w:hAnsi="Times New Roman" w:cs="Times New Roman"/>
              </w:rPr>
              <w:t xml:space="preserve">редоставление организациям воздушного транспорта субсидий на возмещение части затрат в связи с </w:t>
            </w:r>
            <w:r w:rsidR="00144F9A">
              <w:rPr>
                <w:rFonts w:ascii="Times New Roman" w:hAnsi="Times New Roman" w:cs="Times New Roman"/>
              </w:rPr>
              <w:t xml:space="preserve">внесением изменений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0F5A2F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0F5A2F">
              <w:rPr>
                <w:rFonts w:ascii="Times New Roman" w:hAnsi="Times New Roman" w:cs="Times New Roman"/>
              </w:rPr>
              <w:t xml:space="preserve"> Правительства Российской Федерации от 25.10.2023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      </w:r>
            <w:proofErr w:type="gramEnd"/>
            <w:r w:rsidRPr="000F5A2F">
              <w:rPr>
                <w:rFonts w:ascii="Times New Roman" w:hAnsi="Times New Roman" w:cs="Times New Roman"/>
              </w:rPr>
              <w:t xml:space="preserve"> физическим лицам и проведение отборов получателей указанных субсидий,  в том числе грантов  в форме субсидий» </w:t>
            </w:r>
            <w:r>
              <w:rPr>
                <w:rFonts w:ascii="Times New Roman" w:hAnsi="Times New Roman" w:cs="Times New Roman"/>
              </w:rPr>
              <w:t xml:space="preserve">(Общие требования); </w:t>
            </w:r>
          </w:p>
          <w:p w:rsidR="00F547F9" w:rsidRDefault="000F5A2F" w:rsidP="000F5A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увеличение размера финансирования авиаперевозок по маршрутам (установление </w:t>
            </w:r>
            <w:r w:rsidRPr="000F5A2F">
              <w:rPr>
                <w:rFonts w:ascii="Times New Roman" w:hAnsi="Times New Roman" w:cs="Times New Roman"/>
              </w:rPr>
              <w:t>добавочн</w:t>
            </w:r>
            <w:r>
              <w:rPr>
                <w:rFonts w:ascii="Times New Roman" w:hAnsi="Times New Roman" w:cs="Times New Roman"/>
              </w:rPr>
              <w:t>ого</w:t>
            </w:r>
            <w:r w:rsidRPr="000F5A2F">
              <w:rPr>
                <w:rFonts w:ascii="Times New Roman" w:hAnsi="Times New Roman" w:cs="Times New Roman"/>
              </w:rPr>
              <w:t xml:space="preserve"> коэффициент</w:t>
            </w:r>
            <w:r>
              <w:rPr>
                <w:rFonts w:ascii="Times New Roman" w:hAnsi="Times New Roman" w:cs="Times New Roman"/>
              </w:rPr>
              <w:t xml:space="preserve">а), не  </w:t>
            </w:r>
            <w:r w:rsidRPr="000F5A2F">
              <w:rPr>
                <w:rFonts w:ascii="Times New Roman" w:hAnsi="Times New Roman" w:cs="Times New Roman"/>
              </w:rPr>
              <w:t>входящи</w:t>
            </w:r>
            <w:r w:rsidR="00C82476">
              <w:rPr>
                <w:rFonts w:ascii="Times New Roman" w:hAnsi="Times New Roman" w:cs="Times New Roman"/>
              </w:rPr>
              <w:t>х</w:t>
            </w:r>
            <w:r w:rsidRPr="000F5A2F">
              <w:rPr>
                <w:rFonts w:ascii="Times New Roman" w:hAnsi="Times New Roman" w:cs="Times New Roman"/>
              </w:rPr>
              <w:t xml:space="preserve"> в перечень субсидируемых маршрутов на текущий финансовый год, утвержденный</w:t>
            </w:r>
            <w:r>
              <w:rPr>
                <w:rFonts w:ascii="Times New Roman" w:hAnsi="Times New Roman" w:cs="Times New Roman"/>
              </w:rPr>
              <w:t xml:space="preserve"> приказом</w:t>
            </w:r>
            <w:r w:rsidRPr="000F5A2F">
              <w:rPr>
                <w:rFonts w:ascii="Times New Roman" w:hAnsi="Times New Roman" w:cs="Times New Roman"/>
              </w:rPr>
              <w:t xml:space="preserve"> 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0F5A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5A2F">
              <w:rPr>
                <w:rFonts w:ascii="Times New Roman" w:hAnsi="Times New Roman" w:cs="Times New Roman"/>
              </w:rPr>
              <w:t>агентств</w:t>
            </w:r>
            <w:r>
              <w:rPr>
                <w:rFonts w:ascii="Times New Roman" w:hAnsi="Times New Roman" w:cs="Times New Roman"/>
              </w:rPr>
              <w:t>а</w:t>
            </w:r>
            <w:r w:rsidRPr="000F5A2F">
              <w:rPr>
                <w:rFonts w:ascii="Times New Roman" w:hAnsi="Times New Roman" w:cs="Times New Roman"/>
              </w:rPr>
              <w:t xml:space="preserve"> воздушного транспорта Министерства транспорта Российской Федерации</w:t>
            </w:r>
            <w:proofErr w:type="gramEnd"/>
            <w:r w:rsidR="00F547F9">
              <w:rPr>
                <w:rFonts w:ascii="Times New Roman" w:hAnsi="Times New Roman" w:cs="Times New Roman"/>
              </w:rPr>
              <w:t>;</w:t>
            </w:r>
          </w:p>
          <w:p w:rsidR="000864B1" w:rsidRDefault="00F547F9" w:rsidP="000F5A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изменение способа  предоставления субсидии на возмещение недополученных доходов</w:t>
            </w:r>
            <w:r w:rsidR="00C82476">
              <w:rPr>
                <w:rFonts w:ascii="Times New Roman" w:hAnsi="Times New Roman" w:cs="Times New Roman"/>
              </w:rPr>
              <w:t>.</w:t>
            </w:r>
            <w:r w:rsidR="000F5A2F" w:rsidRPr="000F5A2F">
              <w:rPr>
                <w:rFonts w:ascii="Times New Roman" w:hAnsi="Times New Roman" w:cs="Times New Roman"/>
              </w:rPr>
              <w:t xml:space="preserve"> </w:t>
            </w:r>
          </w:p>
          <w:bookmarkEnd w:id="0"/>
          <w:p w:rsidR="005B6C4F" w:rsidRPr="005B6C4F" w:rsidRDefault="004B4365" w:rsidP="005B6C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96727">
              <w:rPr>
                <w:rFonts w:ascii="Times New Roman" w:hAnsi="Times New Roman" w:cs="Times New Roman"/>
              </w:rPr>
              <w:t>Цели предлагаемого правового регулирования</w:t>
            </w:r>
            <w:r w:rsidR="00F35AD7">
              <w:rPr>
                <w:rFonts w:ascii="Times New Roman" w:hAnsi="Times New Roman" w:cs="Times New Roman"/>
              </w:rPr>
              <w:t>:</w:t>
            </w:r>
            <w:r w:rsidR="005B6C4F" w:rsidRPr="005B6C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B6C4F" w:rsidRPr="005B6C4F">
              <w:rPr>
                <w:rFonts w:ascii="Times New Roman" w:hAnsi="Times New Roman" w:cs="Times New Roman"/>
              </w:rPr>
              <w:t>внесение изменений в Порядок предоставление организациям воздушного транспорта субсидий на возмещение части затрат в связи с внесением изменений в постановление Правительства Российской Федерации от 25.10.2023 № 1782 «Об утверждении общих требований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      </w:r>
            <w:proofErr w:type="gramEnd"/>
            <w:r w:rsidR="005B6C4F" w:rsidRPr="005B6C4F">
              <w:rPr>
                <w:rFonts w:ascii="Times New Roman" w:hAnsi="Times New Roman" w:cs="Times New Roman"/>
              </w:rPr>
              <w:t xml:space="preserve">, индивидуальным предпринимателям, а также физическим лицам и проведение отборов получателей указанных субсидий,  в том числе грантов  в форме субсидий» (Общие требования); </w:t>
            </w:r>
          </w:p>
          <w:p w:rsidR="000864B1" w:rsidRPr="005B6C4F" w:rsidRDefault="005B6C4F" w:rsidP="005B6C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B6C4F">
              <w:rPr>
                <w:rFonts w:ascii="Times New Roman" w:hAnsi="Times New Roman" w:cs="Times New Roman"/>
              </w:rPr>
              <w:t xml:space="preserve">     увеличение размера финансирования авиаперевозок по маршрутам (установление добавочного коэффициента), не  входящих в перечень субсидируемых маршрутов на текущий финансовый год, утвержденный приказом Федерального </w:t>
            </w:r>
            <w:proofErr w:type="gramStart"/>
            <w:r w:rsidRPr="005B6C4F">
              <w:rPr>
                <w:rFonts w:ascii="Times New Roman" w:hAnsi="Times New Roman" w:cs="Times New Roman"/>
              </w:rPr>
              <w:t>агентства воздушного транспорта Министерства транспорта Российской Федерации</w:t>
            </w:r>
            <w:proofErr w:type="gramEnd"/>
            <w:r w:rsidRPr="005B6C4F">
              <w:rPr>
                <w:rFonts w:ascii="Times New Roman" w:hAnsi="Times New Roman" w:cs="Times New Roman"/>
              </w:rPr>
              <w:t xml:space="preserve">.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3. Ожидаемый результат (выраженный установленными разработчиком показателями) предлагаемого правового регулирования: </w:t>
            </w:r>
            <w:r w:rsidR="00BC0ABC">
              <w:rPr>
                <w:rFonts w:ascii="Times New Roman" w:hAnsi="Times New Roman" w:cs="Times New Roman"/>
              </w:rPr>
              <w:t xml:space="preserve">поддержание </w:t>
            </w:r>
            <w:r w:rsidR="000864B1">
              <w:rPr>
                <w:rFonts w:ascii="Times New Roman" w:hAnsi="Times New Roman" w:cs="Times New Roman"/>
              </w:rPr>
              <w:t xml:space="preserve">развитие авиационной доступности Ивановской области.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      </w:r>
            <w:r w:rsidR="00D67F59" w:rsidRPr="00D67F59">
              <w:rPr>
                <w:rFonts w:ascii="Times New Roman" w:hAnsi="Times New Roman" w:cs="Times New Roman"/>
              </w:rPr>
              <w:t>Постановление Правительства Р</w:t>
            </w:r>
            <w:r w:rsidR="00316C07">
              <w:rPr>
                <w:rFonts w:ascii="Times New Roman" w:hAnsi="Times New Roman" w:cs="Times New Roman"/>
              </w:rPr>
              <w:t xml:space="preserve">оссийской </w:t>
            </w:r>
            <w:r w:rsidR="00D67F59" w:rsidRPr="00D67F59">
              <w:rPr>
                <w:rFonts w:ascii="Times New Roman" w:hAnsi="Times New Roman" w:cs="Times New Roman"/>
              </w:rPr>
              <w:t>Ф</w:t>
            </w:r>
            <w:r w:rsidR="00316C07">
              <w:rPr>
                <w:rFonts w:ascii="Times New Roman" w:hAnsi="Times New Roman" w:cs="Times New Roman"/>
              </w:rPr>
              <w:t xml:space="preserve">едерации </w:t>
            </w:r>
            <w:r w:rsidR="00D67F59" w:rsidRPr="00D67F59">
              <w:rPr>
                <w:rFonts w:ascii="Times New Roman" w:hAnsi="Times New Roman" w:cs="Times New Roman"/>
              </w:rPr>
              <w:t xml:space="preserve"> от 25.10.2023 </w:t>
            </w:r>
            <w:r w:rsidR="00316C07">
              <w:rPr>
                <w:rFonts w:ascii="Times New Roman" w:hAnsi="Times New Roman" w:cs="Times New Roman"/>
              </w:rPr>
              <w:t>№</w:t>
            </w:r>
            <w:r w:rsidR="00D67F59" w:rsidRPr="00D67F59">
              <w:rPr>
                <w:rFonts w:ascii="Times New Roman" w:hAnsi="Times New Roman" w:cs="Times New Roman"/>
              </w:rPr>
              <w:t xml:space="preserve"> 1782</w:t>
            </w:r>
            <w:r w:rsidR="009252E5">
              <w:rPr>
                <w:rFonts w:ascii="Times New Roman" w:hAnsi="Times New Roman" w:cs="Times New Roman"/>
              </w:rPr>
              <w:br/>
            </w:r>
            <w:r w:rsidR="00D67F59">
              <w:rPr>
                <w:rFonts w:ascii="Times New Roman" w:hAnsi="Times New Roman" w:cs="Times New Roman"/>
              </w:rPr>
              <w:t>«</w:t>
            </w:r>
            <w:r w:rsidR="00D67F59" w:rsidRPr="00D67F59">
              <w:rPr>
                <w:rFonts w:ascii="Times New Roman" w:hAnsi="Times New Roman" w:cs="Times New Roman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="00D67F59">
              <w:rPr>
                <w:rFonts w:ascii="Times New Roman" w:hAnsi="Times New Roman" w:cs="Times New Roman"/>
              </w:rPr>
              <w:t>»</w:t>
            </w:r>
            <w:r w:rsidR="005513D8">
              <w:rPr>
                <w:rFonts w:ascii="Times New Roman" w:hAnsi="Times New Roman" w:cs="Times New Roman"/>
              </w:rPr>
              <w:t xml:space="preserve">, постановление Правительства Ивановской </w:t>
            </w:r>
            <w:r w:rsidR="005513D8">
              <w:rPr>
                <w:rFonts w:ascii="Times New Roman" w:hAnsi="Times New Roman" w:cs="Times New Roman"/>
              </w:rPr>
              <w:lastRenderedPageBreak/>
              <w:t>области о</w:t>
            </w:r>
            <w:r w:rsidR="009252E5">
              <w:rPr>
                <w:rFonts w:ascii="Times New Roman" w:hAnsi="Times New Roman" w:cs="Times New Roman"/>
              </w:rPr>
              <w:t>т</w:t>
            </w:r>
            <w:r w:rsidR="005513D8">
              <w:rPr>
                <w:rFonts w:ascii="Times New Roman" w:hAnsi="Times New Roman" w:cs="Times New Roman"/>
              </w:rPr>
              <w:t xml:space="preserve"> 14.04.2025 № 129-п. 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5. Планируемый срок вступления в силу предлагаемого правового регулирования: </w:t>
            </w:r>
            <w:r w:rsidR="000864B1">
              <w:rPr>
                <w:rFonts w:ascii="Times New Roman" w:hAnsi="Times New Roman" w:cs="Times New Roman"/>
              </w:rPr>
              <w:t>-</w:t>
            </w:r>
            <w:r w:rsidR="000864B1" w:rsidRPr="00631247">
              <w:rPr>
                <w:rFonts w:ascii="Times New Roman" w:hAnsi="Times New Roman" w:cs="Times New Roman"/>
                <w:b/>
              </w:rPr>
              <w:t>01</w:t>
            </w:r>
            <w:r w:rsidR="004C12F5" w:rsidRPr="00631247">
              <w:rPr>
                <w:rFonts w:ascii="Times New Roman" w:hAnsi="Times New Roman" w:cs="Times New Roman"/>
                <w:b/>
              </w:rPr>
              <w:t>.0</w:t>
            </w:r>
            <w:r w:rsidR="005B6C4F">
              <w:rPr>
                <w:rFonts w:ascii="Times New Roman" w:hAnsi="Times New Roman" w:cs="Times New Roman"/>
                <w:b/>
              </w:rPr>
              <w:t>6</w:t>
            </w:r>
            <w:r w:rsidR="004C12F5" w:rsidRPr="00631247">
              <w:rPr>
                <w:rFonts w:ascii="Times New Roman" w:hAnsi="Times New Roman" w:cs="Times New Roman"/>
                <w:b/>
              </w:rPr>
              <w:t>.202</w:t>
            </w:r>
            <w:r w:rsidR="005B6C4F">
              <w:rPr>
                <w:rFonts w:ascii="Times New Roman" w:hAnsi="Times New Roman" w:cs="Times New Roman"/>
                <w:b/>
              </w:rPr>
              <w:t>6</w:t>
            </w:r>
            <w:r w:rsidR="004C12F5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 w:rsidP="00FF18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6. Сведения о необходимости или отсутствии необходимости установления переходного периода: </w:t>
            </w:r>
            <w:r w:rsidR="00FF1845">
              <w:rPr>
                <w:rFonts w:ascii="Times New Roman" w:hAnsi="Times New Roman" w:cs="Times New Roman"/>
              </w:rPr>
              <w:t>отсутствует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>7. Сравнение возможных вариантов решения проблемы: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8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84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_____</w:t>
            </w:r>
          </w:p>
        </w:tc>
      </w:tr>
      <w:tr w:rsidR="00EB0B54" w:rsidRPr="00B96727" w:rsidTr="00946FE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7.1. Содержание варианта решения выявленной проблемы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F12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E6B3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CD59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7.4. Оценка расходов (доходов) бюджета Ивановской области, связанных с введением предлагаемого правового регулирования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86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D560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7.6. Оценка рисков неблагоприятных последствий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5675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4365" w:rsidRPr="00B96727" w:rsidRDefault="004B436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61"/>
        <w:gridCol w:w="2786"/>
      </w:tblGrid>
      <w:tr w:rsidR="004B4365" w:rsidRPr="00B96727">
        <w:tc>
          <w:tcPr>
            <w:tcW w:w="9057" w:type="dxa"/>
            <w:gridSpan w:val="3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8. Иная информация по решению разработчика, относящаяся к сведениям о подготовке идеи (концепции) разработки предлагаемого правового регулирования: __________________________________________________________________________.</w:t>
            </w:r>
          </w:p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К уведомлению прилагаются: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2786" w:type="dxa"/>
          </w:tcPr>
          <w:p w:rsidR="004B4365" w:rsidRPr="00B96727" w:rsidRDefault="0032580C" w:rsidP="000864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</w:t>
            </w:r>
            <w:r w:rsidR="000864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786" w:type="dxa"/>
          </w:tcPr>
          <w:p w:rsidR="004B4365" w:rsidRPr="00B96727" w:rsidRDefault="00325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</w:tbl>
    <w:p w:rsidR="004B4365" w:rsidRDefault="004B4365">
      <w:pPr>
        <w:pStyle w:val="ConsPlusNormal"/>
      </w:pPr>
      <w:r>
        <w:br/>
      </w:r>
    </w:p>
    <w:p w:rsidR="00487E99" w:rsidRDefault="00487E99"/>
    <w:sectPr w:rsidR="00487E99" w:rsidSect="0006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5"/>
    <w:rsid w:val="000864B1"/>
    <w:rsid w:val="000F5A2F"/>
    <w:rsid w:val="00144F9A"/>
    <w:rsid w:val="001E5FBB"/>
    <w:rsid w:val="002E6AE6"/>
    <w:rsid w:val="002F7302"/>
    <w:rsid w:val="00316C07"/>
    <w:rsid w:val="0032580C"/>
    <w:rsid w:val="00326DF7"/>
    <w:rsid w:val="0037128F"/>
    <w:rsid w:val="003A1468"/>
    <w:rsid w:val="003B5936"/>
    <w:rsid w:val="003E4DBD"/>
    <w:rsid w:val="00445221"/>
    <w:rsid w:val="00463709"/>
    <w:rsid w:val="004667BA"/>
    <w:rsid w:val="00487E99"/>
    <w:rsid w:val="00497EEB"/>
    <w:rsid w:val="004B4365"/>
    <w:rsid w:val="004C12F5"/>
    <w:rsid w:val="004F1193"/>
    <w:rsid w:val="005513D8"/>
    <w:rsid w:val="00583F0C"/>
    <w:rsid w:val="005B6C4F"/>
    <w:rsid w:val="005F4E4A"/>
    <w:rsid w:val="00631247"/>
    <w:rsid w:val="006F36F2"/>
    <w:rsid w:val="00830E3F"/>
    <w:rsid w:val="00904303"/>
    <w:rsid w:val="009252E5"/>
    <w:rsid w:val="00944255"/>
    <w:rsid w:val="00AE138B"/>
    <w:rsid w:val="00B23D4E"/>
    <w:rsid w:val="00B7588E"/>
    <w:rsid w:val="00B769DD"/>
    <w:rsid w:val="00B96727"/>
    <w:rsid w:val="00BC0ABC"/>
    <w:rsid w:val="00C82476"/>
    <w:rsid w:val="00D67F59"/>
    <w:rsid w:val="00D8464F"/>
    <w:rsid w:val="00DD32F1"/>
    <w:rsid w:val="00E33BB7"/>
    <w:rsid w:val="00E80361"/>
    <w:rsid w:val="00E9230C"/>
    <w:rsid w:val="00EB0B54"/>
    <w:rsid w:val="00F30C50"/>
    <w:rsid w:val="00F35AD7"/>
    <w:rsid w:val="00F547F9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Геннадьевна Чернышева</dc:creator>
  <cp:lastModifiedBy>Кормушкина Татьяна Николаевна</cp:lastModifiedBy>
  <cp:revision>29</cp:revision>
  <dcterms:created xsi:type="dcterms:W3CDTF">2025-01-20T13:10:00Z</dcterms:created>
  <dcterms:modified xsi:type="dcterms:W3CDTF">2026-03-05T11:11:00Z</dcterms:modified>
</cp:coreProperties>
</file>