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0D" w:rsidRPr="00DD1B74" w:rsidRDefault="00ED780D" w:rsidP="00ED780D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B74">
        <w:rPr>
          <w:rFonts w:ascii="Times New Roman" w:hAnsi="Times New Roman" w:cs="Times New Roman"/>
          <w:b/>
          <w:sz w:val="24"/>
          <w:szCs w:val="24"/>
        </w:rPr>
        <w:t>Отчет о проведении публичных консультаций</w:t>
      </w:r>
    </w:p>
    <w:p w:rsidR="00ED780D" w:rsidRPr="005946C3" w:rsidRDefault="00ED780D" w:rsidP="0072553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Courier New" w:hAnsi="Courier New" w:cs="Courier New"/>
          <w:sz w:val="24"/>
          <w:szCs w:val="24"/>
        </w:rPr>
      </w:pPr>
      <w:proofErr w:type="gramStart"/>
      <w:r w:rsidRPr="005946C3">
        <w:rPr>
          <w:rFonts w:ascii="Times New Roman" w:hAnsi="Times New Roman" w:cs="Times New Roman"/>
          <w:sz w:val="24"/>
          <w:szCs w:val="24"/>
        </w:rPr>
        <w:t>Проект</w:t>
      </w:r>
      <w:r w:rsidR="0072553B">
        <w:rPr>
          <w:rFonts w:ascii="Times New Roman" w:hAnsi="Times New Roman" w:cs="Times New Roman"/>
          <w:sz w:val="24"/>
          <w:szCs w:val="24"/>
        </w:rPr>
        <w:t>а</w:t>
      </w:r>
      <w:r w:rsidRPr="005946C3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Ивановской области </w:t>
      </w:r>
      <w:r w:rsidR="0072553B" w:rsidRPr="0072553B">
        <w:rPr>
          <w:rFonts w:ascii="Times New Roman" w:hAnsi="Times New Roman" w:cs="Times New Roman"/>
          <w:sz w:val="24"/>
          <w:szCs w:val="24"/>
        </w:rPr>
        <w:t>«Об установлении мест на территориях муниципальных  образований Ивановской области, отправление из которых одного                    и того же транспортного средства, используемого для перевозки пассажиров и багажа по заказу, более трех раз в течение одного месяца запрещается или должно согласовываться                                       с уполномоченным органом исполнительной власти Ивановской области  и утверждении Порядка согласования отправления транспортного средства, предусмотренного частью 1 статьи</w:t>
      </w:r>
      <w:proofErr w:type="gramEnd"/>
      <w:r w:rsidR="0072553B" w:rsidRPr="0072553B">
        <w:rPr>
          <w:rFonts w:ascii="Times New Roman" w:hAnsi="Times New Roman" w:cs="Times New Roman"/>
          <w:sz w:val="24"/>
          <w:szCs w:val="24"/>
        </w:rPr>
        <w:t xml:space="preserve">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72553B">
        <w:rPr>
          <w:rFonts w:ascii="Times New Roman" w:hAnsi="Times New Roman" w:cs="Times New Roman"/>
          <w:sz w:val="24"/>
          <w:szCs w:val="24"/>
        </w:rPr>
        <w:t xml:space="preserve">      </w:t>
      </w:r>
      <w:r w:rsidR="0072553B" w:rsidRPr="0072553B">
        <w:rPr>
          <w:rFonts w:ascii="Times New Roman" w:hAnsi="Times New Roman" w:cs="Times New Roman"/>
          <w:sz w:val="24"/>
          <w:szCs w:val="24"/>
        </w:rPr>
        <w:t xml:space="preserve"> (в том числе основания для отказа в таком согласовании)» </w:t>
      </w:r>
    </w:p>
    <w:tbl>
      <w:tblPr>
        <w:tblStyle w:val="a3"/>
        <w:tblW w:w="10456" w:type="dxa"/>
        <w:tblInd w:w="142" w:type="dxa"/>
        <w:tblLook w:val="04A0" w:firstRow="1" w:lastRow="0" w:firstColumn="1" w:lastColumn="0" w:noHBand="0" w:noVBand="1"/>
      </w:tblPr>
      <w:tblGrid>
        <w:gridCol w:w="580"/>
        <w:gridCol w:w="3639"/>
        <w:gridCol w:w="283"/>
        <w:gridCol w:w="426"/>
        <w:gridCol w:w="3043"/>
        <w:gridCol w:w="359"/>
        <w:gridCol w:w="2126"/>
      </w:tblGrid>
      <w:tr w:rsidR="007B1266" w:rsidRPr="005946C3" w:rsidTr="00B44482">
        <w:tc>
          <w:tcPr>
            <w:tcW w:w="10456" w:type="dxa"/>
            <w:gridSpan w:val="7"/>
          </w:tcPr>
          <w:p w:rsidR="007B1266" w:rsidRPr="005946C3" w:rsidRDefault="007B1266" w:rsidP="007B1266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1. Наименование нормативного  правового  акта, по которому были проведены публичные обсуждения:</w:t>
            </w:r>
          </w:p>
        </w:tc>
      </w:tr>
      <w:tr w:rsidR="007B1266" w:rsidRPr="005946C3" w:rsidTr="00B44482">
        <w:tc>
          <w:tcPr>
            <w:tcW w:w="10456" w:type="dxa"/>
            <w:gridSpan w:val="7"/>
          </w:tcPr>
          <w:p w:rsidR="007B1266" w:rsidRPr="005946C3" w:rsidRDefault="00DD1B74" w:rsidP="00A1186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1B74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Ивановской области «Об установлении мест на территориях муниципальных  образований Ивановской области, отправление из которых одного и того же транспортного средства, используемого для перевозки пассажиров и багажа по заказу, более трех раз в течение одного месяца запрещается или должно согласовываться с уполномоченным органом исполнительной власти Ивановской области  и утверждении Порядка согласования отправления транспортного средства, предусмотренного частью 1 статьи</w:t>
            </w:r>
            <w:proofErr w:type="gramEnd"/>
            <w:r w:rsidRPr="00DD1B74">
              <w:rPr>
                <w:rFonts w:ascii="Times New Roman" w:hAnsi="Times New Roman" w:cs="Times New Roman"/>
                <w:sz w:val="24"/>
                <w:szCs w:val="24"/>
              </w:rPr>
              <w:t xml:space="preserve">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(в том числе основания для отказа в таком согласовании)» </w:t>
            </w:r>
            <w:r w:rsidR="001F272A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Проект)  </w:t>
            </w:r>
          </w:p>
        </w:tc>
      </w:tr>
      <w:tr w:rsidR="007B1266" w:rsidRPr="005946C3" w:rsidTr="00B44482">
        <w:tc>
          <w:tcPr>
            <w:tcW w:w="10456" w:type="dxa"/>
            <w:gridSpan w:val="7"/>
          </w:tcPr>
          <w:p w:rsidR="007B1266" w:rsidRPr="005946C3" w:rsidRDefault="007B1266" w:rsidP="007B1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2. Общие сроки проведения публичных консультаций:</w:t>
            </w:r>
          </w:p>
        </w:tc>
      </w:tr>
      <w:tr w:rsidR="007B1266" w:rsidRPr="005946C3" w:rsidTr="00B44482">
        <w:tc>
          <w:tcPr>
            <w:tcW w:w="10456" w:type="dxa"/>
            <w:gridSpan w:val="7"/>
          </w:tcPr>
          <w:p w:rsidR="007B1266" w:rsidRPr="005946C3" w:rsidRDefault="007B1266" w:rsidP="002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5190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1B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1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D1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5190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519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7B1266" w:rsidRPr="005946C3" w:rsidTr="00B44482">
        <w:tc>
          <w:tcPr>
            <w:tcW w:w="10456" w:type="dxa"/>
            <w:gridSpan w:val="7"/>
          </w:tcPr>
          <w:p w:rsidR="007B1266" w:rsidRPr="005946C3" w:rsidRDefault="007B1266" w:rsidP="007B1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3. Цель и задачи организации и проведения публичных консультаций:</w:t>
            </w:r>
          </w:p>
        </w:tc>
      </w:tr>
      <w:tr w:rsidR="007B1266" w:rsidRPr="005946C3" w:rsidTr="00B44482">
        <w:tc>
          <w:tcPr>
            <w:tcW w:w="10456" w:type="dxa"/>
            <w:gridSpan w:val="7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Цель: разработка и принятие нормативного правового акта с учетом мнения субъектов предпринимательской деятельности, способных дать максимально объективную оценку разработанному проекту правового акта.</w:t>
            </w:r>
          </w:p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ab/>
              <w:t>Выявление в проекте нормативного правового акта положений, которые создают необоснованные административные барьеры и ограничивают возможности осуществления предпринимательской деятельности.</w:t>
            </w:r>
          </w:p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Выявление в проекте нормативного правового акта положений, которые приводят </w:t>
            </w:r>
            <w:r w:rsidR="005946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к увеличению издержек субъектов предпринимательской деятельности.</w:t>
            </w:r>
          </w:p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ab/>
              <w:t>Изучение позиции субъектов предпринимательской деятельности по разработанному проекту нормативного правового акта.</w:t>
            </w:r>
          </w:p>
        </w:tc>
      </w:tr>
      <w:tr w:rsidR="007B1266" w:rsidRPr="005946C3" w:rsidTr="00B44482">
        <w:tc>
          <w:tcPr>
            <w:tcW w:w="10456" w:type="dxa"/>
            <w:gridSpan w:val="7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4. Проведение формы публичных обсуждений:</w:t>
            </w:r>
          </w:p>
        </w:tc>
      </w:tr>
      <w:tr w:rsidR="007B1266" w:rsidRPr="005946C3" w:rsidTr="00461A4F">
        <w:tc>
          <w:tcPr>
            <w:tcW w:w="4502" w:type="dxa"/>
            <w:gridSpan w:val="3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Наименование формы публичных обсуждений</w:t>
            </w:r>
          </w:p>
        </w:tc>
        <w:tc>
          <w:tcPr>
            <w:tcW w:w="3469" w:type="dxa"/>
            <w:gridSpan w:val="2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публичных обсуждений</w:t>
            </w:r>
          </w:p>
        </w:tc>
        <w:tc>
          <w:tcPr>
            <w:tcW w:w="2485" w:type="dxa"/>
            <w:gridSpan w:val="2"/>
            <w:tcBorders>
              <w:bottom w:val="single" w:sz="4" w:space="0" w:color="auto"/>
            </w:tcBorders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</w:tr>
      <w:tr w:rsidR="007B1266" w:rsidRPr="005946C3" w:rsidTr="0010132B">
        <w:tc>
          <w:tcPr>
            <w:tcW w:w="4502" w:type="dxa"/>
            <w:gridSpan w:val="3"/>
          </w:tcPr>
          <w:p w:rsidR="007B1266" w:rsidRPr="005946C3" w:rsidRDefault="007B1266" w:rsidP="000B35D5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Сбор мнений участников публичных консультаций путем размещения проекта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нормативного правового акта на официальном сайте Департамента дорожного хозяйства и транспорта Ивановской области с уведомлением, пояснительной запиской и опросным листом с перечнем предлагаемых</w:t>
            </w:r>
            <w:r w:rsidR="00260294"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к рассмотрению вопросов</w:t>
            </w:r>
          </w:p>
        </w:tc>
        <w:tc>
          <w:tcPr>
            <w:tcW w:w="3469" w:type="dxa"/>
            <w:gridSpan w:val="2"/>
          </w:tcPr>
          <w:p w:rsidR="007B1266" w:rsidRPr="005946C3" w:rsidRDefault="00260294" w:rsidP="000B35D5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0B35D5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DD1B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3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D1B7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B3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B3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485" w:type="dxa"/>
            <w:gridSpan w:val="2"/>
          </w:tcPr>
          <w:p w:rsidR="007B1266" w:rsidRPr="005946C3" w:rsidRDefault="00F7054C" w:rsidP="00E44E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4E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0B3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294" w:rsidRPr="005946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260294" w:rsidRPr="005946C3" w:rsidTr="00B44482">
        <w:tc>
          <w:tcPr>
            <w:tcW w:w="10456" w:type="dxa"/>
            <w:gridSpan w:val="7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Состав участников Публичных обсуждений</w:t>
            </w:r>
          </w:p>
          <w:p w:rsidR="002C5C85" w:rsidRPr="005946C3" w:rsidRDefault="00260294" w:rsidP="00717EF2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0B35D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17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="00F7054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D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консультаций </w:t>
            </w:r>
          </w:p>
        </w:tc>
      </w:tr>
      <w:tr w:rsidR="00260294" w:rsidRPr="005946C3" w:rsidTr="00B44482">
        <w:tc>
          <w:tcPr>
            <w:tcW w:w="10456" w:type="dxa"/>
            <w:gridSpan w:val="7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5.2. Количество участников публичных консультаций по основным целевым группам: </w:t>
            </w:r>
          </w:p>
        </w:tc>
      </w:tr>
      <w:tr w:rsidR="00260294" w:rsidRPr="005946C3" w:rsidTr="00253E18">
        <w:tc>
          <w:tcPr>
            <w:tcW w:w="4219" w:type="dxa"/>
            <w:gridSpan w:val="2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3752" w:type="dxa"/>
            <w:gridSpan w:val="3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2485" w:type="dxa"/>
            <w:gridSpan w:val="2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Доля от общего количества участников</w:t>
            </w:r>
          </w:p>
        </w:tc>
      </w:tr>
      <w:tr w:rsidR="00260294" w:rsidRPr="005946C3" w:rsidTr="00253E18">
        <w:tc>
          <w:tcPr>
            <w:tcW w:w="4219" w:type="dxa"/>
            <w:gridSpan w:val="2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Субъекты предпринимательской деятельности</w:t>
            </w:r>
          </w:p>
        </w:tc>
        <w:tc>
          <w:tcPr>
            <w:tcW w:w="3752" w:type="dxa"/>
            <w:gridSpan w:val="3"/>
          </w:tcPr>
          <w:p w:rsidR="00260294" w:rsidRPr="005946C3" w:rsidRDefault="000B35D5" w:rsidP="001013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5" w:type="dxa"/>
            <w:gridSpan w:val="2"/>
          </w:tcPr>
          <w:p w:rsidR="00260294" w:rsidRPr="005946C3" w:rsidRDefault="000B35D5" w:rsidP="00C4385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D1B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294" w:rsidRPr="005946C3" w:rsidTr="00253E18">
        <w:tc>
          <w:tcPr>
            <w:tcW w:w="4219" w:type="dxa"/>
            <w:gridSpan w:val="2"/>
          </w:tcPr>
          <w:p w:rsidR="00260294" w:rsidRPr="005946C3" w:rsidRDefault="00DD1B7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органы</w:t>
            </w:r>
          </w:p>
        </w:tc>
        <w:tc>
          <w:tcPr>
            <w:tcW w:w="3752" w:type="dxa"/>
            <w:gridSpan w:val="3"/>
          </w:tcPr>
          <w:p w:rsidR="00260294" w:rsidRPr="005946C3" w:rsidRDefault="00F7054C" w:rsidP="00717EF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7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5" w:type="dxa"/>
            <w:gridSpan w:val="2"/>
          </w:tcPr>
          <w:p w:rsidR="00260294" w:rsidRPr="005946C3" w:rsidRDefault="000B35D5" w:rsidP="0031458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60294"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60294" w:rsidRPr="005946C3" w:rsidTr="00B44482">
        <w:tc>
          <w:tcPr>
            <w:tcW w:w="10456" w:type="dxa"/>
            <w:gridSpan w:val="7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6. Результаты анализа опросных листов:</w:t>
            </w:r>
          </w:p>
        </w:tc>
      </w:tr>
      <w:tr w:rsidR="00260294" w:rsidRPr="005946C3" w:rsidTr="00B44482">
        <w:tc>
          <w:tcPr>
            <w:tcW w:w="10456" w:type="dxa"/>
            <w:gridSpan w:val="7"/>
          </w:tcPr>
          <w:p w:rsidR="00260294" w:rsidRPr="005946C3" w:rsidRDefault="00260294" w:rsidP="00F7054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D37FE">
              <w:rPr>
                <w:rFonts w:ascii="Times New Roman" w:hAnsi="Times New Roman" w:cs="Times New Roman"/>
                <w:sz w:val="24"/>
                <w:szCs w:val="24"/>
              </w:rPr>
              <w:t xml:space="preserve">ходе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проведения публичных консультаций</w:t>
            </w:r>
            <w:r w:rsidR="00BD37FE">
              <w:rPr>
                <w:rFonts w:ascii="Times New Roman" w:hAnsi="Times New Roman" w:cs="Times New Roman"/>
                <w:sz w:val="24"/>
                <w:szCs w:val="24"/>
              </w:rPr>
              <w:t xml:space="preserve">, кроме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размещения на официальном сайте Департамента дорожного хозяйства и транспорта Ивановской области</w:t>
            </w:r>
            <w:r w:rsidR="00617A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проведении публичных консультаций</w:t>
            </w:r>
            <w:r w:rsidR="00617A6E">
              <w:rPr>
                <w:rFonts w:ascii="Times New Roman" w:hAnsi="Times New Roman" w:cs="Times New Roman"/>
                <w:sz w:val="24"/>
                <w:szCs w:val="24"/>
              </w:rPr>
              <w:t>, с приложением проекта нормативного правового акта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7FE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направлялись </w:t>
            </w:r>
            <w:r w:rsidR="00F7054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17A6E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F7054C">
              <w:rPr>
                <w:rFonts w:ascii="Times New Roman" w:hAnsi="Times New Roman" w:cs="Times New Roman"/>
                <w:sz w:val="24"/>
                <w:szCs w:val="24"/>
              </w:rPr>
              <w:t>е и городские</w:t>
            </w:r>
            <w:r w:rsidR="00253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A6E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 w:rsidR="00F7054C">
              <w:rPr>
                <w:rFonts w:ascii="Times New Roman" w:hAnsi="Times New Roman" w:cs="Times New Roman"/>
                <w:sz w:val="24"/>
                <w:szCs w:val="24"/>
              </w:rPr>
              <w:t>я Ивановской области</w:t>
            </w:r>
            <w:r w:rsidR="00617A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37FE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62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A6E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BD37FE">
              <w:rPr>
                <w:rFonts w:ascii="Times New Roman" w:hAnsi="Times New Roman" w:cs="Times New Roman"/>
                <w:sz w:val="24"/>
                <w:szCs w:val="24"/>
              </w:rPr>
              <w:t xml:space="preserve">казывания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позици</w:t>
            </w:r>
            <w:r w:rsidR="00617A6E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proofErr w:type="gramStart"/>
            <w:r w:rsidR="00617A6E">
              <w:rPr>
                <w:rFonts w:ascii="Times New Roman" w:hAnsi="Times New Roman" w:cs="Times New Roman"/>
                <w:sz w:val="24"/>
                <w:szCs w:val="24"/>
              </w:rPr>
              <w:t>поступили</w:t>
            </w:r>
            <w:r w:rsidR="001F272A">
              <w:rPr>
                <w:rFonts w:ascii="Times New Roman" w:hAnsi="Times New Roman" w:cs="Times New Roman"/>
                <w:sz w:val="24"/>
                <w:szCs w:val="24"/>
              </w:rPr>
              <w:t xml:space="preserve"> ряд</w:t>
            </w:r>
            <w:r w:rsidR="0061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 w:rsidR="001F272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="009B4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и предложени</w:t>
            </w:r>
            <w:r w:rsidR="001F272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662A1" w:rsidRPr="00594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62A1" w:rsidRPr="005946C3" w:rsidTr="00B44482">
        <w:tc>
          <w:tcPr>
            <w:tcW w:w="10456" w:type="dxa"/>
            <w:gridSpan w:val="7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7. Результаты анализа полученных ответов на вопросы для обсуждения:</w:t>
            </w:r>
          </w:p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Приложение 1. Таблица результатов публичных обсуждений</w:t>
            </w:r>
          </w:p>
        </w:tc>
      </w:tr>
      <w:tr w:rsidR="006662A1" w:rsidRPr="005946C3" w:rsidTr="00DB0D74">
        <w:tc>
          <w:tcPr>
            <w:tcW w:w="4928" w:type="dxa"/>
            <w:gridSpan w:val="4"/>
          </w:tcPr>
          <w:p w:rsidR="006662A1" w:rsidRPr="005946C3" w:rsidRDefault="006662A1" w:rsidP="00A6329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публичных обсуждений</w:t>
            </w:r>
          </w:p>
        </w:tc>
        <w:tc>
          <w:tcPr>
            <w:tcW w:w="3402" w:type="dxa"/>
            <w:gridSpan w:val="2"/>
          </w:tcPr>
          <w:p w:rsidR="006662A1" w:rsidRPr="005946C3" w:rsidRDefault="006662A1" w:rsidP="00A6329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Высказанное мнение</w:t>
            </w:r>
          </w:p>
        </w:tc>
        <w:tc>
          <w:tcPr>
            <w:tcW w:w="2126" w:type="dxa"/>
          </w:tcPr>
          <w:p w:rsidR="006662A1" w:rsidRPr="005946C3" w:rsidRDefault="006662A1" w:rsidP="00A6329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Позиция регулирующего органа</w:t>
            </w:r>
          </w:p>
        </w:tc>
      </w:tr>
      <w:tr w:rsidR="006662A1" w:rsidRPr="005946C3" w:rsidTr="00DB0D74">
        <w:tc>
          <w:tcPr>
            <w:tcW w:w="4928" w:type="dxa"/>
            <w:gridSpan w:val="4"/>
          </w:tcPr>
          <w:p w:rsidR="006662A1" w:rsidRPr="00ED33F2" w:rsidRDefault="00F7054C" w:rsidP="004A5764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Иваново</w:t>
            </w:r>
            <w:r w:rsidR="004A57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6662A1" w:rsidRPr="00B44482" w:rsidRDefault="00F7054C" w:rsidP="001B7F66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доработка Проекта </w:t>
            </w:r>
            <w:r w:rsidR="001B7F6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остановления   </w:t>
            </w:r>
          </w:p>
        </w:tc>
        <w:tc>
          <w:tcPr>
            <w:tcW w:w="2126" w:type="dxa"/>
          </w:tcPr>
          <w:p w:rsidR="006662A1" w:rsidRPr="001A7ECA" w:rsidRDefault="00F7054C" w:rsidP="00F7054C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 учтены</w:t>
            </w:r>
            <w:r w:rsidR="005C1BB7">
              <w:rPr>
                <w:rFonts w:ascii="Times New Roman" w:hAnsi="Times New Roman" w:cs="Times New Roman"/>
              </w:rPr>
              <w:t xml:space="preserve"> полностью</w:t>
            </w:r>
          </w:p>
        </w:tc>
      </w:tr>
      <w:tr w:rsidR="00F7054C" w:rsidRPr="005946C3" w:rsidTr="00DB0D74">
        <w:tc>
          <w:tcPr>
            <w:tcW w:w="4928" w:type="dxa"/>
            <w:gridSpan w:val="4"/>
          </w:tcPr>
          <w:p w:rsidR="00F7054C" w:rsidRDefault="00F7054C" w:rsidP="00F7054C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Ивановского муниципального района Ивановской области </w:t>
            </w:r>
          </w:p>
        </w:tc>
        <w:tc>
          <w:tcPr>
            <w:tcW w:w="3402" w:type="dxa"/>
            <w:gridSpan w:val="2"/>
          </w:tcPr>
          <w:p w:rsidR="00F7054C" w:rsidRDefault="00A16A19" w:rsidP="001B7F66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7054C" w:rsidRPr="00F7054C">
              <w:rPr>
                <w:rFonts w:ascii="Times New Roman" w:hAnsi="Times New Roman" w:cs="Times New Roman"/>
              </w:rPr>
              <w:t xml:space="preserve">доработка Проекта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B7F66">
              <w:rPr>
                <w:rFonts w:ascii="Times New Roman" w:hAnsi="Times New Roman" w:cs="Times New Roman"/>
              </w:rPr>
              <w:t>п</w:t>
            </w:r>
            <w:r w:rsidR="00F7054C" w:rsidRPr="00F7054C">
              <w:rPr>
                <w:rFonts w:ascii="Times New Roman" w:hAnsi="Times New Roman" w:cs="Times New Roman"/>
              </w:rPr>
              <w:t xml:space="preserve">остановления   </w:t>
            </w:r>
          </w:p>
        </w:tc>
        <w:tc>
          <w:tcPr>
            <w:tcW w:w="2126" w:type="dxa"/>
          </w:tcPr>
          <w:p w:rsidR="00F7054C" w:rsidRDefault="00F7054C" w:rsidP="00F7054C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054C">
              <w:rPr>
                <w:rFonts w:ascii="Times New Roman" w:hAnsi="Times New Roman" w:cs="Times New Roman"/>
              </w:rPr>
              <w:t>амечания учтены</w:t>
            </w:r>
            <w:r w:rsidR="005C1BB7">
              <w:rPr>
                <w:rFonts w:ascii="Times New Roman" w:hAnsi="Times New Roman" w:cs="Times New Roman"/>
              </w:rPr>
              <w:t xml:space="preserve"> полностью </w:t>
            </w:r>
          </w:p>
        </w:tc>
      </w:tr>
      <w:tr w:rsidR="00F7054C" w:rsidRPr="005946C3" w:rsidTr="00DB0D74">
        <w:tc>
          <w:tcPr>
            <w:tcW w:w="4928" w:type="dxa"/>
            <w:gridSpan w:val="4"/>
          </w:tcPr>
          <w:p w:rsidR="00F7054C" w:rsidRDefault="00F7054C" w:rsidP="00F7054C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F7054C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Шуйского </w:t>
            </w:r>
            <w:r w:rsidRPr="00F7054C">
              <w:rPr>
                <w:rFonts w:ascii="Times New Roman" w:hAnsi="Times New Roman" w:cs="Times New Roman"/>
              </w:rPr>
              <w:t xml:space="preserve"> муниципального района Ивановской области</w:t>
            </w:r>
          </w:p>
        </w:tc>
        <w:tc>
          <w:tcPr>
            <w:tcW w:w="3402" w:type="dxa"/>
            <w:gridSpan w:val="2"/>
          </w:tcPr>
          <w:p w:rsidR="00F7054C" w:rsidRPr="004B7333" w:rsidRDefault="00F7054C" w:rsidP="001B7F66">
            <w:pPr>
              <w:rPr>
                <w:rFonts w:ascii="Times New Roman" w:hAnsi="Times New Roman" w:cs="Times New Roman"/>
              </w:rPr>
            </w:pPr>
            <w:r w:rsidRPr="004B7333">
              <w:rPr>
                <w:rFonts w:ascii="Times New Roman" w:hAnsi="Times New Roman" w:cs="Times New Roman"/>
              </w:rPr>
              <w:t xml:space="preserve">доработка Проекта </w:t>
            </w:r>
            <w:r w:rsidR="001B7F66">
              <w:rPr>
                <w:rFonts w:ascii="Times New Roman" w:hAnsi="Times New Roman" w:cs="Times New Roman"/>
              </w:rPr>
              <w:t>п</w:t>
            </w:r>
            <w:r w:rsidRPr="004B7333">
              <w:rPr>
                <w:rFonts w:ascii="Times New Roman" w:hAnsi="Times New Roman" w:cs="Times New Roman"/>
              </w:rPr>
              <w:t xml:space="preserve">остановления   </w:t>
            </w:r>
          </w:p>
        </w:tc>
        <w:tc>
          <w:tcPr>
            <w:tcW w:w="2126" w:type="dxa"/>
          </w:tcPr>
          <w:p w:rsidR="00F7054C" w:rsidRPr="004B7333" w:rsidRDefault="00F7054C" w:rsidP="00CA6476">
            <w:pPr>
              <w:rPr>
                <w:rFonts w:ascii="Times New Roman" w:hAnsi="Times New Roman" w:cs="Times New Roman"/>
              </w:rPr>
            </w:pPr>
            <w:r w:rsidRPr="004B7333">
              <w:rPr>
                <w:rFonts w:ascii="Times New Roman" w:hAnsi="Times New Roman" w:cs="Times New Roman"/>
              </w:rPr>
              <w:t>замечания учтены</w:t>
            </w:r>
            <w:r w:rsidR="005C1BB7">
              <w:rPr>
                <w:rFonts w:ascii="Times New Roman" w:hAnsi="Times New Roman" w:cs="Times New Roman"/>
              </w:rPr>
              <w:t xml:space="preserve"> полностью </w:t>
            </w:r>
          </w:p>
        </w:tc>
      </w:tr>
      <w:tr w:rsidR="004B7333" w:rsidRPr="005946C3" w:rsidTr="00DB0D74">
        <w:tc>
          <w:tcPr>
            <w:tcW w:w="4928" w:type="dxa"/>
            <w:gridSpan w:val="4"/>
          </w:tcPr>
          <w:p w:rsidR="004B7333" w:rsidRPr="00B44482" w:rsidRDefault="00717EF2" w:rsidP="00717EF2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служба  по надзору в сфере транспорта, </w:t>
            </w:r>
            <w:r w:rsidR="004B7333" w:rsidRPr="004B7333">
              <w:rPr>
                <w:rFonts w:ascii="Times New Roman" w:hAnsi="Times New Roman" w:cs="Times New Roman"/>
              </w:rPr>
              <w:t>территориальн</w:t>
            </w:r>
            <w:r w:rsidR="004B7333">
              <w:rPr>
                <w:rFonts w:ascii="Times New Roman" w:hAnsi="Times New Roman" w:cs="Times New Roman"/>
              </w:rPr>
              <w:t>ый</w:t>
            </w:r>
            <w:r w:rsidR="004B7333" w:rsidRPr="004B7333">
              <w:rPr>
                <w:rFonts w:ascii="Times New Roman" w:hAnsi="Times New Roman" w:cs="Times New Roman"/>
              </w:rPr>
              <w:t xml:space="preserve"> отдел транспортного </w:t>
            </w:r>
            <w:proofErr w:type="gramStart"/>
            <w:r w:rsidR="004B7333" w:rsidRPr="004B7333">
              <w:rPr>
                <w:rFonts w:ascii="Times New Roman" w:hAnsi="Times New Roman" w:cs="Times New Roman"/>
              </w:rPr>
              <w:t>контроля</w:t>
            </w:r>
            <w:r w:rsidR="004B7333">
              <w:rPr>
                <w:rFonts w:ascii="Times New Roman" w:hAnsi="Times New Roman" w:cs="Times New Roman"/>
              </w:rPr>
              <w:t xml:space="preserve"> </w:t>
            </w:r>
            <w:r w:rsidR="004B7333" w:rsidRPr="004B7333">
              <w:rPr>
                <w:rFonts w:ascii="Times New Roman" w:hAnsi="Times New Roman" w:cs="Times New Roman"/>
              </w:rPr>
              <w:t>государственного автодорожного надзора</w:t>
            </w:r>
            <w:r w:rsidR="004B7333">
              <w:rPr>
                <w:rFonts w:ascii="Times New Roman" w:hAnsi="Times New Roman" w:cs="Times New Roman"/>
              </w:rPr>
              <w:t xml:space="preserve"> </w:t>
            </w:r>
            <w:r w:rsidR="004B7333" w:rsidRPr="004B7333">
              <w:rPr>
                <w:rFonts w:ascii="Times New Roman" w:hAnsi="Times New Roman" w:cs="Times New Roman"/>
              </w:rPr>
              <w:t>Ивановской области Восточного межрегионального</w:t>
            </w:r>
            <w:r w:rsidR="008A0795">
              <w:rPr>
                <w:rFonts w:ascii="Times New Roman" w:hAnsi="Times New Roman" w:cs="Times New Roman"/>
              </w:rPr>
              <w:t xml:space="preserve"> </w:t>
            </w:r>
            <w:r w:rsidR="004B7333" w:rsidRPr="004B7333">
              <w:rPr>
                <w:rFonts w:ascii="Times New Roman" w:hAnsi="Times New Roman" w:cs="Times New Roman"/>
              </w:rPr>
              <w:t>управления государственного автодорожного надзора Центрального федерального округа</w:t>
            </w:r>
            <w:proofErr w:type="gramEnd"/>
          </w:p>
        </w:tc>
        <w:tc>
          <w:tcPr>
            <w:tcW w:w="3402" w:type="dxa"/>
            <w:gridSpan w:val="2"/>
          </w:tcPr>
          <w:p w:rsidR="004B7333" w:rsidRPr="004B7333" w:rsidRDefault="004B7333" w:rsidP="001B7F66">
            <w:pPr>
              <w:rPr>
                <w:rFonts w:ascii="Times New Roman" w:hAnsi="Times New Roman" w:cs="Times New Roman"/>
              </w:rPr>
            </w:pPr>
            <w:r w:rsidRPr="004B7333">
              <w:rPr>
                <w:rFonts w:ascii="Times New Roman" w:hAnsi="Times New Roman" w:cs="Times New Roman"/>
              </w:rPr>
              <w:t xml:space="preserve">доработка Проекта </w:t>
            </w:r>
            <w:r w:rsidR="001B7F66">
              <w:rPr>
                <w:rFonts w:ascii="Times New Roman" w:hAnsi="Times New Roman" w:cs="Times New Roman"/>
              </w:rPr>
              <w:t>п</w:t>
            </w:r>
            <w:r w:rsidRPr="004B7333">
              <w:rPr>
                <w:rFonts w:ascii="Times New Roman" w:hAnsi="Times New Roman" w:cs="Times New Roman"/>
              </w:rPr>
              <w:t xml:space="preserve">остановления   </w:t>
            </w:r>
          </w:p>
        </w:tc>
        <w:tc>
          <w:tcPr>
            <w:tcW w:w="2126" w:type="dxa"/>
          </w:tcPr>
          <w:p w:rsidR="004B7333" w:rsidRPr="004B7333" w:rsidRDefault="004B7333" w:rsidP="00BC5EBD">
            <w:pPr>
              <w:rPr>
                <w:rFonts w:ascii="Times New Roman" w:hAnsi="Times New Roman" w:cs="Times New Roman"/>
              </w:rPr>
            </w:pPr>
            <w:r w:rsidRPr="004B7333">
              <w:rPr>
                <w:rFonts w:ascii="Times New Roman" w:hAnsi="Times New Roman" w:cs="Times New Roman"/>
              </w:rPr>
              <w:t>замечания учтены</w:t>
            </w:r>
            <w:r w:rsidR="005C1BB7">
              <w:rPr>
                <w:rFonts w:ascii="Times New Roman" w:hAnsi="Times New Roman" w:cs="Times New Roman"/>
              </w:rPr>
              <w:t xml:space="preserve"> частично </w:t>
            </w:r>
          </w:p>
        </w:tc>
      </w:tr>
      <w:tr w:rsidR="006662A1" w:rsidRPr="005946C3" w:rsidTr="00B44482">
        <w:tc>
          <w:tcPr>
            <w:tcW w:w="10456" w:type="dxa"/>
            <w:gridSpan w:val="7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2. Список участников публичных обсуждений</w:t>
            </w:r>
          </w:p>
        </w:tc>
      </w:tr>
      <w:tr w:rsidR="006662A1" w:rsidRPr="005946C3" w:rsidTr="001E25A1">
        <w:tc>
          <w:tcPr>
            <w:tcW w:w="580" w:type="dxa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8" w:type="dxa"/>
            <w:gridSpan w:val="3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публичных обсуждений</w:t>
            </w:r>
          </w:p>
        </w:tc>
        <w:tc>
          <w:tcPr>
            <w:tcW w:w="5528" w:type="dxa"/>
            <w:gridSpan w:val="3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Формы публичных обсуждений, в которых принял участие указанный участник</w:t>
            </w:r>
            <w:r w:rsidR="001E25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662A1" w:rsidRPr="005946C3" w:rsidTr="001E25A1">
        <w:tc>
          <w:tcPr>
            <w:tcW w:w="580" w:type="dxa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8" w:type="dxa"/>
            <w:gridSpan w:val="3"/>
          </w:tcPr>
          <w:p w:rsidR="006662A1" w:rsidRPr="00ED33F2" w:rsidRDefault="00C10752" w:rsidP="00D33044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10752">
              <w:rPr>
                <w:rFonts w:ascii="Times New Roman" w:hAnsi="Times New Roman" w:cs="Times New Roman"/>
              </w:rPr>
              <w:t>Муниципальные образования  Ивановской области</w:t>
            </w:r>
          </w:p>
        </w:tc>
        <w:tc>
          <w:tcPr>
            <w:tcW w:w="5528" w:type="dxa"/>
            <w:gridSpan w:val="3"/>
          </w:tcPr>
          <w:p w:rsidR="006662A1" w:rsidRPr="00ED33F2" w:rsidRDefault="006662A1" w:rsidP="001E25A1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ED33F2">
              <w:rPr>
                <w:rFonts w:ascii="Times New Roman" w:hAnsi="Times New Roman" w:cs="Times New Roman"/>
              </w:rPr>
              <w:t>Сбор мнений</w:t>
            </w:r>
            <w:r w:rsidR="001E25A1" w:rsidRPr="00ED33F2">
              <w:rPr>
                <w:rFonts w:ascii="Times New Roman" w:hAnsi="Times New Roman" w:cs="Times New Roman"/>
              </w:rPr>
              <w:t xml:space="preserve"> </w:t>
            </w:r>
            <w:r w:rsidRPr="00ED33F2">
              <w:rPr>
                <w:rFonts w:ascii="Times New Roman" w:hAnsi="Times New Roman" w:cs="Times New Roman"/>
              </w:rPr>
              <w:t>участник</w:t>
            </w:r>
            <w:r w:rsidR="00D92DF0" w:rsidRPr="00ED33F2">
              <w:rPr>
                <w:rFonts w:ascii="Times New Roman" w:hAnsi="Times New Roman" w:cs="Times New Roman"/>
              </w:rPr>
              <w:t>а</w:t>
            </w:r>
            <w:r w:rsidRPr="00ED33F2">
              <w:rPr>
                <w:rFonts w:ascii="Times New Roman" w:hAnsi="Times New Roman" w:cs="Times New Roman"/>
              </w:rPr>
              <w:t xml:space="preserve"> публичных консультаций путем </w:t>
            </w:r>
            <w:r w:rsidR="00D92DF0" w:rsidRPr="00ED33F2">
              <w:rPr>
                <w:rFonts w:ascii="Times New Roman" w:hAnsi="Times New Roman" w:cs="Times New Roman"/>
              </w:rPr>
              <w:t>направления Проекта</w:t>
            </w:r>
            <w:r w:rsidR="007E191F" w:rsidRPr="00ED33F2">
              <w:rPr>
                <w:rFonts w:ascii="Times New Roman" w:hAnsi="Times New Roman" w:cs="Times New Roman"/>
              </w:rPr>
              <w:t xml:space="preserve"> постановления</w:t>
            </w:r>
            <w:r w:rsidR="00D92DF0" w:rsidRPr="00ED33F2">
              <w:rPr>
                <w:rFonts w:ascii="Times New Roman" w:hAnsi="Times New Roman" w:cs="Times New Roman"/>
              </w:rPr>
              <w:t xml:space="preserve">, пояснительной записки   </w:t>
            </w:r>
          </w:p>
        </w:tc>
      </w:tr>
      <w:tr w:rsidR="006662A1" w:rsidRPr="005946C3" w:rsidTr="001E25A1">
        <w:tc>
          <w:tcPr>
            <w:tcW w:w="580" w:type="dxa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8" w:type="dxa"/>
            <w:gridSpan w:val="3"/>
          </w:tcPr>
          <w:p w:rsidR="006662A1" w:rsidRPr="00ED33F2" w:rsidRDefault="00F22E81" w:rsidP="00F22E81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служба по надзору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сфере транспорта, т</w:t>
            </w:r>
            <w:r w:rsidR="008A0795" w:rsidRPr="008A0795">
              <w:rPr>
                <w:rFonts w:ascii="Times New Roman" w:hAnsi="Times New Roman" w:cs="Times New Roman"/>
              </w:rPr>
              <w:t>ерриториальный  отдел транспортного контроля государственного автодорожного надзора Ивановской области Восточного межрегионального управления</w:t>
            </w:r>
            <w:r w:rsidR="00B81C31">
              <w:rPr>
                <w:rFonts w:ascii="Times New Roman" w:hAnsi="Times New Roman" w:cs="Times New Roman"/>
              </w:rPr>
              <w:t xml:space="preserve"> </w:t>
            </w:r>
            <w:r w:rsidR="008A0795" w:rsidRPr="008A0795">
              <w:rPr>
                <w:rFonts w:ascii="Times New Roman" w:hAnsi="Times New Roman" w:cs="Times New Roman"/>
              </w:rPr>
              <w:t>государственного</w:t>
            </w:r>
            <w:r w:rsidR="008A0795">
              <w:rPr>
                <w:rFonts w:ascii="Times New Roman" w:hAnsi="Times New Roman" w:cs="Times New Roman"/>
              </w:rPr>
              <w:t xml:space="preserve"> </w:t>
            </w:r>
            <w:r w:rsidR="008A0795" w:rsidRPr="008A0795">
              <w:rPr>
                <w:rFonts w:ascii="Times New Roman" w:hAnsi="Times New Roman" w:cs="Times New Roman"/>
              </w:rPr>
              <w:t>автодорожного надзора Центрального федерального округа</w:t>
            </w:r>
          </w:p>
        </w:tc>
        <w:tc>
          <w:tcPr>
            <w:tcW w:w="5528" w:type="dxa"/>
            <w:gridSpan w:val="3"/>
          </w:tcPr>
          <w:p w:rsidR="006662A1" w:rsidRPr="00ED33F2" w:rsidRDefault="00D92DF0" w:rsidP="0011698A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ED33F2">
              <w:rPr>
                <w:rFonts w:ascii="Times New Roman" w:hAnsi="Times New Roman" w:cs="Times New Roman"/>
              </w:rPr>
              <w:t>Сбор мнений</w:t>
            </w:r>
            <w:r w:rsidR="001E25A1" w:rsidRPr="00ED33F2">
              <w:rPr>
                <w:rFonts w:ascii="Times New Roman" w:hAnsi="Times New Roman" w:cs="Times New Roman"/>
              </w:rPr>
              <w:t xml:space="preserve"> </w:t>
            </w:r>
            <w:r w:rsidRPr="00ED33F2">
              <w:rPr>
                <w:rFonts w:ascii="Times New Roman" w:hAnsi="Times New Roman" w:cs="Times New Roman"/>
              </w:rPr>
              <w:t>участника публичных консультаций путем направления Проекта</w:t>
            </w:r>
            <w:r w:rsidR="007E191F" w:rsidRPr="00ED33F2">
              <w:rPr>
                <w:rFonts w:ascii="Times New Roman" w:hAnsi="Times New Roman" w:cs="Times New Roman"/>
              </w:rPr>
              <w:t xml:space="preserve"> постановления</w:t>
            </w:r>
            <w:r w:rsidRPr="00ED33F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B1266" w:rsidRPr="005946C3" w:rsidRDefault="007B1266" w:rsidP="007B1266">
      <w:pPr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sectPr w:rsidR="007B1266" w:rsidRPr="005946C3" w:rsidSect="00B13296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5D"/>
    <w:rsid w:val="00035D7D"/>
    <w:rsid w:val="00054037"/>
    <w:rsid w:val="000B35D5"/>
    <w:rsid w:val="000F54B3"/>
    <w:rsid w:val="0010132B"/>
    <w:rsid w:val="0011698A"/>
    <w:rsid w:val="00196B68"/>
    <w:rsid w:val="001A7ECA"/>
    <w:rsid w:val="001B7F66"/>
    <w:rsid w:val="001E25A1"/>
    <w:rsid w:val="001F272A"/>
    <w:rsid w:val="0025190F"/>
    <w:rsid w:val="00253E18"/>
    <w:rsid w:val="00260294"/>
    <w:rsid w:val="002C5C85"/>
    <w:rsid w:val="002C7357"/>
    <w:rsid w:val="00314589"/>
    <w:rsid w:val="003C5637"/>
    <w:rsid w:val="00461A4F"/>
    <w:rsid w:val="00491985"/>
    <w:rsid w:val="004A5764"/>
    <w:rsid w:val="004B7333"/>
    <w:rsid w:val="005334E0"/>
    <w:rsid w:val="005946C3"/>
    <w:rsid w:val="005C1BB7"/>
    <w:rsid w:val="00617A6E"/>
    <w:rsid w:val="00623006"/>
    <w:rsid w:val="006662A1"/>
    <w:rsid w:val="00697D77"/>
    <w:rsid w:val="00717EF2"/>
    <w:rsid w:val="0072553B"/>
    <w:rsid w:val="00752BB3"/>
    <w:rsid w:val="00786EA2"/>
    <w:rsid w:val="007B1266"/>
    <w:rsid w:val="007E191F"/>
    <w:rsid w:val="008A0795"/>
    <w:rsid w:val="009B4F0C"/>
    <w:rsid w:val="009D4D41"/>
    <w:rsid w:val="00A11865"/>
    <w:rsid w:val="00A16A19"/>
    <w:rsid w:val="00A468E9"/>
    <w:rsid w:val="00A63295"/>
    <w:rsid w:val="00B13296"/>
    <w:rsid w:val="00B40F5D"/>
    <w:rsid w:val="00B44482"/>
    <w:rsid w:val="00B81C31"/>
    <w:rsid w:val="00BD37FE"/>
    <w:rsid w:val="00C10752"/>
    <w:rsid w:val="00C4385A"/>
    <w:rsid w:val="00C90845"/>
    <w:rsid w:val="00D92DF0"/>
    <w:rsid w:val="00DB0D74"/>
    <w:rsid w:val="00DD1B74"/>
    <w:rsid w:val="00E44EFD"/>
    <w:rsid w:val="00E80874"/>
    <w:rsid w:val="00ED33F2"/>
    <w:rsid w:val="00ED780D"/>
    <w:rsid w:val="00EF3B42"/>
    <w:rsid w:val="00F22E81"/>
    <w:rsid w:val="00F7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Андреевич Казаков</dc:creator>
  <cp:keywords/>
  <dc:description/>
  <cp:lastModifiedBy>Кормушкина Татьяна Николаевна</cp:lastModifiedBy>
  <cp:revision>63</cp:revision>
  <cp:lastPrinted>2023-06-01T14:46:00Z</cp:lastPrinted>
  <dcterms:created xsi:type="dcterms:W3CDTF">2023-01-25T13:08:00Z</dcterms:created>
  <dcterms:modified xsi:type="dcterms:W3CDTF">2023-06-01T14:47:00Z</dcterms:modified>
</cp:coreProperties>
</file>